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CB57" w14:textId="77777777" w:rsidR="000A134F" w:rsidRPr="00C56D2E" w:rsidRDefault="00D32BA9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        </w:t>
      </w:r>
      <w:r w:rsidR="00E25DF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August Comte</w:t>
      </w:r>
    </w:p>
    <w:p w14:paraId="68D78BD0" w14:textId="77777777" w:rsidR="00407122" w:rsidRPr="00C56D2E" w:rsidRDefault="00407122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300E5767" w14:textId="4407D390" w:rsidR="00B82280" w:rsidRPr="00C56D2E" w:rsidRDefault="00407122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E34EF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August Comte Biography, law of Three Stages</w:t>
      </w:r>
      <w:r w:rsidR="00B8228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Theory of Positivism.</w:t>
      </w:r>
    </w:p>
    <w:p w14:paraId="38773722" w14:textId="77777777" w:rsidR="00A45669" w:rsidRPr="00C56D2E" w:rsidRDefault="00B82280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Ans: </w:t>
      </w:r>
      <w:r w:rsidR="003941F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Life and Times of August Comte</w:t>
      </w:r>
    </w:p>
    <w:p w14:paraId="313BDA98" w14:textId="3B52ED82" w:rsidR="00B82280" w:rsidRPr="00C56D2E" w:rsidRDefault="004C7EF8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6D402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August Comte was the first social thinker who</w:t>
      </w:r>
      <w:r w:rsidR="00EC4D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gave the name 'sociology' </w:t>
      </w:r>
      <w:r w:rsidR="003E253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to a science of human </w:t>
      </w:r>
      <w:r w:rsidR="00A4566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behaviors</w:t>
      </w:r>
      <w:r w:rsidR="003E253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.</w:t>
      </w:r>
    </w:p>
    <w:p w14:paraId="603DBA54" w14:textId="13A2226F" w:rsidR="00B42AED" w:rsidRPr="00C56D2E" w:rsidRDefault="00AD756A">
      <w:pPr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A4566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Auguste 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Comte was born</w:t>
      </w:r>
      <w:r w:rsidR="00EF644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Montpellier</w:t>
      </w:r>
      <w:r w:rsidR="00456A5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, </w:t>
      </w:r>
      <w:proofErr w:type="spellStart"/>
      <w:r w:rsidR="009A69E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Herault</w:t>
      </w:r>
      <w:proofErr w:type="spellEnd"/>
      <w:r w:rsidR="009A69E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DA08A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on ' 19</w:t>
      </w:r>
      <w:r w:rsidR="00E16C7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January 1798</w:t>
      </w:r>
      <w:r w:rsidR="00B42AE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’. </w:t>
      </w:r>
      <w:r w:rsidR="00AC539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After attending the</w:t>
      </w:r>
      <w:r w:rsidR="00AF58F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spellStart"/>
      <w:proofErr w:type="gramStart"/>
      <w:r w:rsidR="00AF58F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Lycee</w:t>
      </w:r>
      <w:proofErr w:type="spellEnd"/>
      <w:r w:rsidR="00AF58F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</w:t>
      </w:r>
      <w:r w:rsidR="003A20E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Jof</w:t>
      </w:r>
      <w:r w:rsidR="00E5043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</w:t>
      </w:r>
      <w:r w:rsidR="003A20E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re</w:t>
      </w:r>
      <w:proofErr w:type="gramEnd"/>
      <w:r w:rsidR="00E5043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3575A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the university of Montpellier</w:t>
      </w:r>
      <w:r w:rsidR="003813C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Comte was</w:t>
      </w:r>
      <w:r w:rsidR="00363B5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admitted to Ecole</w:t>
      </w:r>
      <w:r w:rsidR="008F3E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spellStart"/>
      <w:r w:rsidR="008F3E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Politechnique</w:t>
      </w:r>
      <w:proofErr w:type="spellEnd"/>
      <w:r w:rsidR="008F3E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Paris </w:t>
      </w:r>
      <w:r w:rsidR="009950F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Ecole </w:t>
      </w:r>
      <w:proofErr w:type="spellStart"/>
      <w:r w:rsidR="009950F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Politechnique</w:t>
      </w:r>
      <w:proofErr w:type="spellEnd"/>
      <w:r w:rsidR="009950F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C757A2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>was notable</w:t>
      </w:r>
      <w:r w:rsidR="00263E64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for </w:t>
      </w:r>
      <w:r w:rsidR="00617118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>its</w:t>
      </w:r>
      <w:r w:rsidR="00263E64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adherence</w:t>
      </w:r>
      <w:r w:rsidR="00617118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</w:t>
      </w:r>
      <w:r w:rsidR="00626547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the French </w:t>
      </w:r>
      <w:r w:rsidR="00A80405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Ideals of republicanism and progress. The Ecole closed in </w:t>
      </w:r>
      <w:r w:rsidR="00A13129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1916 for </w:t>
      </w:r>
      <w:r w:rsidR="0056780E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>reorganization, and Comte continued his studies</w:t>
      </w:r>
      <w:r w:rsidR="0034575C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at the medical School at Montpellier</w:t>
      </w:r>
      <w:r w:rsidR="00DA04E3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>. When the</w:t>
      </w:r>
      <w:r w:rsidR="009A0634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Ecole Polytechnique </w:t>
      </w:r>
      <w:r w:rsidR="001C4E08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>reopened, he did not request</w:t>
      </w:r>
      <w:r w:rsidR="00B76AFC" w:rsidRPr="00C56D2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lang w:bidi="hi-IN"/>
        </w:rPr>
        <w:t xml:space="preserve"> for readmission. </w:t>
      </w:r>
    </w:p>
    <w:p w14:paraId="3B2222CD" w14:textId="2E83F3A2" w:rsidR="00407122" w:rsidRPr="00C56D2E" w:rsidRDefault="00272380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Following</w:t>
      </w:r>
      <w:r w:rsidR="007B3A8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his return to Montpellier, Comte soon came to see unbridgeable difference with his catholic</w:t>
      </w:r>
      <w:r w:rsidR="006229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Monarchist family and set </w:t>
      </w:r>
      <w:proofErr w:type="spellStart"/>
      <w:r w:rsidR="006229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of</w:t>
      </w:r>
      <w:proofErr w:type="spellEnd"/>
      <w:r w:rsidR="006229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again </w:t>
      </w:r>
      <w:r w:rsidR="00EC1EA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for Paris, earning money by small jobs. </w:t>
      </w:r>
      <w:r w:rsidR="005F3C8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After 182</w:t>
      </w:r>
      <w:r w:rsidR="00DD018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2 he became a student and secretary to</w:t>
      </w:r>
      <w:r w:rsidR="00941E0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spellStart"/>
      <w:r w:rsidR="00941E0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Henride</w:t>
      </w:r>
      <w:proofErr w:type="spellEnd"/>
      <w:r w:rsidR="00941E0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Saint- </w:t>
      </w:r>
      <w:r w:rsidR="004B452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Simon, who brought Comte into </w:t>
      </w:r>
      <w:r w:rsidR="001F5E8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contact with intellectual society. During that time Comte </w:t>
      </w:r>
      <w:r w:rsidR="0082692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Published his first </w:t>
      </w:r>
      <w:proofErr w:type="spellStart"/>
      <w:proofErr w:type="gramStart"/>
      <w:r w:rsidR="0082692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eassay</w:t>
      </w:r>
      <w:proofErr w:type="spellEnd"/>
      <w:r w:rsidR="0082692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E74E6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82692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in</w:t>
      </w:r>
      <w:proofErr w:type="gramEnd"/>
      <w:r w:rsidR="0082692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941E0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FF2FA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the </w:t>
      </w:r>
      <w:r w:rsidR="00EB5EA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various </w:t>
      </w:r>
      <w:r w:rsidR="009D59C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publications. Headed by </w:t>
      </w:r>
      <w:r w:rsidR="00352B8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Saint- Simon, L</w:t>
      </w:r>
      <w:r w:rsidR="00E74E6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</w:t>
      </w:r>
      <w:r w:rsidR="00352B8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gramStart"/>
      <w:r w:rsidR="00352B8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Industries </w:t>
      </w:r>
      <w:r w:rsidR="00686E6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</w:t>
      </w:r>
      <w:proofErr w:type="gramEnd"/>
      <w:r w:rsidR="00686E6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Le </w:t>
      </w:r>
      <w:r w:rsidR="000765F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politique </w:t>
      </w:r>
      <w:r w:rsidR="00686E6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and</w:t>
      </w:r>
      <w:r w:rsidR="000765F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spellStart"/>
      <w:r w:rsidR="000765F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L'organisateur</w:t>
      </w:r>
      <w:proofErr w:type="spellEnd"/>
      <w:r w:rsidR="000765F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2E19A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( Charles </w:t>
      </w:r>
      <w:proofErr w:type="spellStart"/>
      <w:r w:rsidR="002E19A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Dunoyer</w:t>
      </w:r>
      <w:proofErr w:type="spellEnd"/>
      <w:r w:rsidR="002E19A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</w:t>
      </w:r>
      <w:r w:rsidR="0097057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Charles Comte's </w:t>
      </w:r>
      <w:proofErr w:type="spellStart"/>
      <w:r w:rsidR="0097057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Conseur</w:t>
      </w:r>
      <w:proofErr w:type="spellEnd"/>
      <w:r w:rsidR="0097057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1266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European), although he  would not published</w:t>
      </w:r>
      <w:r w:rsidR="008111B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under his own name until 1819</w:t>
      </w:r>
      <w:r w:rsidR="002636D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’s. </w:t>
      </w:r>
    </w:p>
    <w:p w14:paraId="279DD6BC" w14:textId="77777777" w:rsidR="002636D6" w:rsidRPr="00C56D2E" w:rsidRDefault="002636D6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In 1824, Comte left Saint – Simon, again because of</w:t>
      </w:r>
      <w:r w:rsidR="001F14B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unbridgeable difference, Comte Published a plan de </w:t>
      </w:r>
      <w:proofErr w:type="gramStart"/>
      <w:r w:rsidR="00246E7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travaux </w:t>
      </w:r>
      <w:r w:rsidR="00EA17C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1A2FD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scientific</w:t>
      </w:r>
      <w:proofErr w:type="gramEnd"/>
      <w:r w:rsidR="001A2FD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necessaires pour </w:t>
      </w:r>
      <w:proofErr w:type="spellStart"/>
      <w:r w:rsidR="0092635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reorganiser</w:t>
      </w:r>
      <w:proofErr w:type="spellEnd"/>
      <w:r w:rsidR="0092635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D8058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la </w:t>
      </w:r>
      <w:proofErr w:type="spellStart"/>
      <w:r w:rsidR="00D8058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societe</w:t>
      </w:r>
      <w:proofErr w:type="spellEnd"/>
      <w:r w:rsidR="00D8058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1C4D9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18</w:t>
      </w:r>
      <w:r w:rsidR="00D15D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22 </w:t>
      </w:r>
      <w:r w:rsidR="004C3B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(plan of scientific studies necessary for the reorganization</w:t>
      </w:r>
      <w:r w:rsidR="00F0784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society), but he failed to get an academic</w:t>
      </w:r>
      <w:r w:rsidR="00303FE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303FE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>post. His day to day life</w:t>
      </w:r>
      <w:r w:rsidR="0018767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depended on sponsors and financial help with friends.</w:t>
      </w:r>
    </w:p>
    <w:p w14:paraId="6D43AFFA" w14:textId="6747DBC5" w:rsidR="00187672" w:rsidRPr="00C56D2E" w:rsidRDefault="00F93EE4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Comte married ‘Caroline</w:t>
      </w:r>
      <w:r w:rsidR="009F4B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Masson' in 1825. In </w:t>
      </w:r>
      <w:r w:rsidR="00CF485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1826 he was taken to mental hospital,</w:t>
      </w:r>
      <w:r w:rsidR="0097148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but left without being cured. He would later attempt Suicide</w:t>
      </w:r>
      <w:r w:rsidR="0066659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1827 by jumping off </w:t>
      </w:r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the </w:t>
      </w:r>
      <w:proofErr w:type="spellStart"/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pont</w:t>
      </w:r>
      <w:proofErr w:type="spellEnd"/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des </w:t>
      </w:r>
      <w:proofErr w:type="gramStart"/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Art .</w:t>
      </w:r>
      <w:proofErr w:type="gramEnd"/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1842, he published the six volume of his </w:t>
      </w:r>
      <w:r w:rsidR="00E74E6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course</w:t>
      </w:r>
      <w:r w:rsidR="00E9589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.</w:t>
      </w:r>
    </w:p>
    <w:p w14:paraId="58C3072D" w14:textId="225A1FE5" w:rsidR="00E95891" w:rsidRPr="00C56D2E" w:rsidRDefault="008C0B8B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Comte developed a close friendship with John </w:t>
      </w:r>
      <w:r w:rsidR="00B5605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Stuart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8424E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Mill. From </w:t>
      </w:r>
      <w:r w:rsidR="0021691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</w:t>
      </w:r>
      <w:r w:rsidR="008424E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844 he </w:t>
      </w:r>
      <w:r w:rsidR="004F489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falls</w:t>
      </w:r>
      <w:r w:rsidR="008424E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deeply in love with</w:t>
      </w:r>
      <w:r w:rsidR="009B398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Catholic, Catholic Vaux, although because she was not divorced from her first husband their love never</w:t>
      </w:r>
      <w:r w:rsidR="000853A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consummated</w:t>
      </w:r>
      <w:r w:rsidR="0053540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After her </w:t>
      </w:r>
      <w:r w:rsidR="00E278B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death </w:t>
      </w:r>
      <w:r w:rsidR="00B20B7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in 1946 this love became </w:t>
      </w:r>
      <w:r w:rsidR="004F489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quasi-religious</w:t>
      </w:r>
      <w:r w:rsidR="00B20B7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.</w:t>
      </w:r>
    </w:p>
    <w:p w14:paraId="2A0B5750" w14:textId="53A4E6F1" w:rsidR="00B82A1C" w:rsidRPr="00C56D2E" w:rsidRDefault="00B5605E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He published four </w:t>
      </w:r>
      <w:r w:rsidR="004F489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volume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system de politique positive</w:t>
      </w:r>
      <w:r w:rsidR="003A2C7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(1851-1854). His final work, the first volume of La </w:t>
      </w:r>
      <w:proofErr w:type="spellStart"/>
      <w:proofErr w:type="gramStart"/>
      <w:r w:rsidR="004F489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Synthese</w:t>
      </w:r>
      <w:proofErr w:type="spellEnd"/>
      <w:r w:rsidR="003A2C7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314F7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subjective</w:t>
      </w:r>
      <w:proofErr w:type="gramEnd"/>
      <w:r w:rsidR="00314F7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(</w:t>
      </w:r>
      <w:r w:rsidR="009E56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“ the subjective synthesis”), was published </w:t>
      </w:r>
      <w:r w:rsidR="009C68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in </w:t>
      </w:r>
      <w:r w:rsidR="00DF437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</w:t>
      </w:r>
      <w:r w:rsidR="009C68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856</w:t>
      </w:r>
      <w:r w:rsidR="008F636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Comte died in Paris on </w:t>
      </w:r>
      <w:r w:rsidR="00DA088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5 September 1857 from stomach cancer. His apartment from 18</w:t>
      </w:r>
      <w:r w:rsidR="0005699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41-1857 is now conserved as the Maison</w:t>
      </w:r>
      <w:r w:rsidR="00756D2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d’ August Comte and is located at </w:t>
      </w:r>
      <w:r w:rsidR="0090090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10 rue Monsieur</w:t>
      </w:r>
      <w:r w:rsidR="009A624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-le-Prince, in Paris 6</w:t>
      </w:r>
      <w:r w:rsidR="009A6247" w:rsidRPr="00C56D2E">
        <w:rPr>
          <w:rFonts w:ascii="Times New Roman" w:hAnsi="Times New Roman" w:cs="Times New Roman"/>
          <w:b/>
          <w:bCs/>
          <w:sz w:val="32"/>
          <w:szCs w:val="32"/>
          <w:vertAlign w:val="superscript"/>
          <w:lang w:bidi="hi-IN"/>
        </w:rPr>
        <w:t>th</w:t>
      </w:r>
      <w:r w:rsidR="009A624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arrondissement.</w:t>
      </w:r>
      <w:r w:rsidR="00865B7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</w:p>
    <w:p w14:paraId="6BC43FC6" w14:textId="77777777" w:rsidR="002C4234" w:rsidRPr="00C56D2E" w:rsidRDefault="002C4234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</w:t>
      </w:r>
      <w:r w:rsidR="004969D0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August</w:t>
      </w:r>
      <w:r w:rsidR="004969D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4969D0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Comte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The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law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of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three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0B15EC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stages</w:t>
      </w:r>
    </w:p>
    <w:p w14:paraId="4D98C139" w14:textId="77777777" w:rsidR="00B82A1C" w:rsidRPr="00C56D2E" w:rsidRDefault="0037765C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The laws of three stages </w:t>
      </w:r>
      <w:r w:rsidR="00B82A1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is developed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by August Comte in his work</w:t>
      </w:r>
      <w:r w:rsidR="002759E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The course in Positive Philosophy. It states </w:t>
      </w:r>
      <w:r w:rsidR="006F212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that </w:t>
      </w:r>
      <w:r w:rsidR="00732A1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society as a whole, and each particular </w:t>
      </w:r>
      <w:r w:rsidR="00B82A1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science, develops</w:t>
      </w:r>
      <w:r w:rsidR="00732A1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through there mentally conceived stages</w:t>
      </w:r>
      <w:r w:rsidR="00A6695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:</w:t>
      </w:r>
    </w:p>
    <w:p w14:paraId="512BA988" w14:textId="77777777" w:rsidR="00B82A1C" w:rsidRPr="00C56D2E" w:rsidRDefault="00A66955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(1) the theological stage</w:t>
      </w:r>
      <w:r w:rsidR="00FE20C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</w:t>
      </w:r>
    </w:p>
    <w:p w14:paraId="0DB2FD88" w14:textId="77777777" w:rsidR="00B82A1C" w:rsidRPr="00C56D2E" w:rsidRDefault="00FE20C2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(2) the metaphysical stages, and</w:t>
      </w:r>
    </w:p>
    <w:p w14:paraId="62CF8DA2" w14:textId="057C5419" w:rsidR="00F64A9F" w:rsidRPr="00C56D2E" w:rsidRDefault="00FE20C2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(3)</w:t>
      </w:r>
      <w:r w:rsidR="009F017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positive stage.</w:t>
      </w:r>
    </w:p>
    <w:p w14:paraId="4F795FAF" w14:textId="77777777" w:rsidR="009F0178" w:rsidRPr="00C56D2E" w:rsidRDefault="00185318" w:rsidP="00185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 theological stage refers to explosion by personified deities. During the earlier stages, people believe that all the phenomena</w:t>
      </w:r>
      <w:r w:rsidR="00AB3B1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nature are the creation the divine or </w:t>
      </w:r>
      <w:r w:rsidR="00AB3B1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>supernatural adults and children failed to discover the natural</w:t>
      </w:r>
      <w:r w:rsidR="0019551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causes of various phenomena and hence attributed them to a supernatural divine power. Comte broke this stage into</w:t>
      </w:r>
      <w:r w:rsidR="00BB512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three stages.</w:t>
      </w:r>
    </w:p>
    <w:p w14:paraId="7E58A2A0" w14:textId="77777777" w:rsidR="00BB512B" w:rsidRPr="00C56D2E" w:rsidRDefault="00BB512B" w:rsidP="00BB512B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1</w:t>
      </w:r>
      <w:r w:rsidR="000143B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A.  Fetishism: Fetishism was the primary stage of the theological stage of thinking. Throughout this stage</w:t>
      </w:r>
      <w:r w:rsidR="00066F9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primitive people believe that inanimate objects have living spirit in them, also known as animism people worship</w:t>
      </w:r>
      <w:r w:rsidR="00135CF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inanimate objects like trees, stones, a piece of wood, volcanic eruption, etc. </w:t>
      </w:r>
      <w:r w:rsidR="001B58B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Through this practice, people believe that all things root from a supernatural source.</w:t>
      </w:r>
    </w:p>
    <w:p w14:paraId="2963BD1A" w14:textId="0223E8B8" w:rsidR="001B58B2" w:rsidRPr="00C56D2E" w:rsidRDefault="003C2776" w:rsidP="00BB512B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1B. </w:t>
      </w:r>
      <w:r w:rsidR="003563B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Polytheism: polytheism </w:t>
      </w:r>
      <w:proofErr w:type="gramStart"/>
      <w:r w:rsidR="003563B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At</w:t>
      </w:r>
      <w:proofErr w:type="gramEnd"/>
      <w:r w:rsidR="003563B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one point</w:t>
      </w:r>
      <w:r w:rsidR="00DD613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Fetishism began to bring about doubt in the minds of its believers</w:t>
      </w:r>
      <w:r w:rsidR="008D374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As a </w:t>
      </w:r>
      <w:r w:rsidR="00E13A7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result,</w:t>
      </w:r>
      <w:r w:rsidR="008D374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people turned towards polytheism the explanation of this things through the use of</w:t>
      </w:r>
      <w:r w:rsidR="009C73B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many Gods. Primitive people believe that </w:t>
      </w:r>
      <w:r w:rsidR="00E13A7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all-natural</w:t>
      </w:r>
      <w:r w:rsidR="009C73B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forces are controlled by different Gods; a few examples would be God of water, </w:t>
      </w:r>
      <w:r w:rsidR="008D7BE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God of rain etc.</w:t>
      </w:r>
    </w:p>
    <w:p w14:paraId="725A545A" w14:textId="77777777" w:rsidR="00966AB7" w:rsidRPr="00C56D2E" w:rsidRDefault="008D7BED" w:rsidP="00BB512B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1C. </w:t>
      </w:r>
      <w:r w:rsidR="00C52FC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Monotheism: Monotheism means believing in one God or</w:t>
      </w:r>
      <w:r w:rsidR="00782E9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God in one; attributing all to a single supreme deity. Primitive people believe</w:t>
      </w:r>
      <w:r w:rsidR="00966AB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 single theistic entity is responsible for the existence of the universe.</w:t>
      </w:r>
    </w:p>
    <w:p w14:paraId="0E62EC98" w14:textId="77777777" w:rsidR="00DF6375" w:rsidRPr="00C56D2E" w:rsidRDefault="00DF6375" w:rsidP="00DF6375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041B4C47" w14:textId="77777777" w:rsidR="00DF6375" w:rsidRPr="00C56D2E" w:rsidRDefault="00C65F11" w:rsidP="00C65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 Metaphysical stage is the extension of</w:t>
      </w:r>
      <w:r w:rsidR="00051C2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theological stage. Metaphysical thinking discards belief in a concrete God. The </w:t>
      </w:r>
      <w:r w:rsidR="006065A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natural of inquiry was legal and rational in nature. Example, </w:t>
      </w:r>
      <w:proofErr w:type="gramStart"/>
      <w:r w:rsidR="0020655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In</w:t>
      </w:r>
      <w:proofErr w:type="gramEnd"/>
      <w:r w:rsidR="0020655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classical Hindu Indian Society the Principle of the</w:t>
      </w:r>
      <w:r w:rsidR="00EC736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transmigration of the soul, the conception of rebirth, notions of pursuant were largely governed by metaphysical</w:t>
      </w:r>
      <w:r w:rsidR="00E007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up hill.</w:t>
      </w:r>
    </w:p>
    <w:p w14:paraId="2649F718" w14:textId="37E855BF" w:rsidR="00F7756A" w:rsidRPr="00C56D2E" w:rsidRDefault="00E00756" w:rsidP="00F7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 positivity stage, also known as the scientific</w:t>
      </w:r>
      <w:r w:rsidR="00D5116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stage, refers to scientific explanation based on observation, </w:t>
      </w:r>
      <w:r w:rsidR="009806A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experiment, </w:t>
      </w:r>
      <w:r w:rsidR="009806A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 xml:space="preserve">and comparison. Positivism is a purely intellectual way of looking at the world; </w:t>
      </w:r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as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well,</w:t>
      </w:r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gramStart"/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it</w:t>
      </w:r>
      <w:proofErr w:type="gramEnd"/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emphasis observation and classification data and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facts.</w:t>
      </w:r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This is the highest most evolved </w:t>
      </w:r>
      <w:proofErr w:type="spellStart"/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behaviour</w:t>
      </w:r>
      <w:proofErr w:type="spellEnd"/>
      <w:r w:rsidR="00F7756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according</w:t>
      </w:r>
      <w:r w:rsidR="00EE2BA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to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Comte.</w:t>
      </w:r>
    </w:p>
    <w:p w14:paraId="7E990924" w14:textId="77777777" w:rsidR="00EE2BAF" w:rsidRPr="00C56D2E" w:rsidRDefault="00EE2BAF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Comte proposed</w:t>
      </w:r>
      <w:r w:rsidR="003A36E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 hierarchy of the science based on historical sequence, with </w:t>
      </w:r>
      <w:r w:rsidR="00EF4E1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areas of knowledge passing through these </w:t>
      </w:r>
      <w:r w:rsidR="0091148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stages in order of complexity. The simplest</w:t>
      </w:r>
      <w:r w:rsidR="004D45B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most remote areas of knowledge- mechanical of physical- are the first to become scientific. These are followed by the more complex science, those considered closest to us. </w:t>
      </w:r>
    </w:p>
    <w:p w14:paraId="50009779" w14:textId="5203A03C" w:rsidR="004D45B4" w:rsidRPr="00C56D2E" w:rsidRDefault="006161B2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The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science, </w:t>
      </w:r>
      <w:proofErr w:type="gramStart"/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then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,</w:t>
      </w:r>
      <w:proofErr w:type="gramEnd"/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according to Comte's “</w:t>
      </w:r>
      <w:r w:rsidR="00D06C3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law” developed in this order:  mathematics</w:t>
      </w:r>
      <w:r w:rsidR="0046071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Astronomy, physics, chemistry</w:t>
      </w:r>
      <w:r w:rsidR="009609D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Biology, sociology. A science of society is thus the</w:t>
      </w:r>
      <w:r w:rsidR="006F1D9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gramStart"/>
      <w:r w:rsidR="006F1D9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“ queen</w:t>
      </w:r>
      <w:proofErr w:type="gramEnd"/>
      <w:r w:rsidR="006F1D9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science” in Comte hierarchy as it would be the most fundamentally complex.</w:t>
      </w:r>
      <w:r w:rsidR="00E84F4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Since Comte saw social science as an observation of</w:t>
      </w:r>
      <w:r w:rsidR="009B156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human </w:t>
      </w:r>
      <w:proofErr w:type="spellStart"/>
      <w:r w:rsidR="009B156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behaviour</w:t>
      </w:r>
      <w:proofErr w:type="spellEnd"/>
      <w:r w:rsidR="009B156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knowledge his definition of sociology included observing humanity development of science itself. </w:t>
      </w:r>
    </w:p>
    <w:p w14:paraId="41BFDE4A" w14:textId="30F45DF2" w:rsidR="00283DEF" w:rsidRPr="00C56D2E" w:rsidRDefault="005478F8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To Comte, the law of three stages made development of sociology</w:t>
      </w:r>
      <w:r w:rsidR="00302DC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inevitable and necessary.</w:t>
      </w:r>
      <w:r w:rsidR="009B54E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633B1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Comte saw the formation of his law as an active</w:t>
      </w:r>
      <w:r w:rsidR="00F010A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use of sociology, but this formation was dependent on other sciences reaching the positive stage</w:t>
      </w:r>
      <w:r w:rsidR="00736F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; Comte’s three stage law would not</w:t>
      </w:r>
      <w:r w:rsidR="000C322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have evidence for a positive stage without the observed</w:t>
      </w:r>
      <w:r w:rsidR="00323AB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progression of other sciences through these three stages. </w:t>
      </w:r>
      <w:r w:rsidR="00DC464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Thus, sociology and it’s first law of three stages would be developed after</w:t>
      </w:r>
      <w:r w:rsidR="003331C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other sciences were developed out of the metaphysical stage with the observation</w:t>
      </w:r>
      <w:r w:rsidR="002256F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these science becoming</w:t>
      </w:r>
      <w:r w:rsidR="009D1F3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scientific evidence used in a positive stage of sociology. </w:t>
      </w:r>
      <w:r w:rsidR="00D6220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This special dependences on other sciences contributed to Comte’</w:t>
      </w:r>
      <w:r w:rsidR="00B72356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8168E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views of sociology being the most complex. It also provided an explanation for Sociology being the last science to be developed</w:t>
      </w:r>
      <w:r w:rsidR="00A5087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</w:t>
      </w:r>
    </w:p>
    <w:p w14:paraId="78BF94D8" w14:textId="0F33DFB4" w:rsidR="009B1566" w:rsidRPr="00C56D2E" w:rsidRDefault="00283DEF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 xml:space="preserve"> Comte saw the results of his </w:t>
      </w:r>
      <w:r w:rsidR="00E13A7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three-stage</w:t>
      </w: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law and Sociology as not only inevitable, but good</w:t>
      </w:r>
      <w:r w:rsidR="001123F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In Comte’s </w:t>
      </w:r>
      <w:r w:rsidR="00E13A7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eyes,</w:t>
      </w:r>
      <w:r w:rsidR="001123F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positive stage was not only </w:t>
      </w:r>
      <w:r w:rsidR="000D45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the most evolved stage, but </w:t>
      </w:r>
      <w:r w:rsidR="008B28A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</w:t>
      </w:r>
      <w:r w:rsidR="007248E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stage best for </w:t>
      </w:r>
      <w:r w:rsidR="00B7432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mankind. Through a continuous development of positive science, Comte hoped that humans would perfect their knowledge of the welfare</w:t>
      </w:r>
      <w:r w:rsidR="00582E3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humanity. </w:t>
      </w:r>
      <w:r w:rsidR="008168E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</w:p>
    <w:p w14:paraId="68BE2C1C" w14:textId="77777777" w:rsidR="00C4048C" w:rsidRPr="00C56D2E" w:rsidRDefault="00C4048C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62AF21EF" w14:textId="77777777" w:rsidR="00C4048C" w:rsidRPr="00C56D2E" w:rsidRDefault="00C4048C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C95E3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 </w:t>
      </w:r>
      <w:proofErr w:type="gramStart"/>
      <w:r w:rsidR="000A4426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Positivism :</w:t>
      </w:r>
      <w:proofErr w:type="gramEnd"/>
      <w:r w:rsidR="000A4426"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 xml:space="preserve"> </w:t>
      </w:r>
      <w:r w:rsidR="005E606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western philosophy, generally, any system that confines </w:t>
      </w:r>
      <w:r w:rsidR="0087648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itself to </w:t>
      </w:r>
      <w:r w:rsidR="00BA012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the data of </w:t>
      </w:r>
      <w:r w:rsidR="00A20EF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experience and excludes </w:t>
      </w:r>
      <w:r w:rsidR="00D565D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 priori or </w:t>
      </w:r>
      <w:r w:rsidR="007D261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metaphysical speculations.</w:t>
      </w:r>
      <w:r w:rsidR="00B9318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More narrowly,</w:t>
      </w:r>
      <w:r w:rsidR="001F32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term </w:t>
      </w:r>
      <w:r w:rsidR="0019333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designates the thought </w:t>
      </w:r>
      <w:r w:rsidR="00D76A2B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of the French Philosopher </w:t>
      </w:r>
      <w:r w:rsidR="00BF197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Auguste Comte </w:t>
      </w:r>
      <w:r w:rsidR="00AE79F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(1798-</w:t>
      </w:r>
      <w:r w:rsidR="007036E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1857)</w:t>
      </w:r>
      <w:r w:rsidR="00DE068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.</w:t>
      </w:r>
    </w:p>
    <w:p w14:paraId="73B5C003" w14:textId="77777777" w:rsidR="00876483" w:rsidRPr="00C56D2E" w:rsidRDefault="00876483" w:rsidP="00EE2BAF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1E942C67" w14:textId="580773DA" w:rsidR="00F13A07" w:rsidRPr="00C56D2E" w:rsidRDefault="003F1EC3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As a philosophical</w:t>
      </w:r>
      <w:r w:rsidR="00342F0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ideology and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movement,</w:t>
      </w:r>
      <w:r w:rsidR="001F661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positivism </w:t>
      </w:r>
      <w:r w:rsidR="00F13A07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first assumed its </w:t>
      </w:r>
      <w:r w:rsidR="00D31F0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distinctive features in the work of</w:t>
      </w:r>
      <w:r w:rsidR="0009085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Comte, who also named </w:t>
      </w:r>
      <w:r w:rsidR="002A45A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and systematized the </w:t>
      </w:r>
      <w:r w:rsidR="006301E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science of sociology. </w:t>
      </w:r>
      <w:r w:rsidR="00D873C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It then developed through </w:t>
      </w:r>
      <w:r w:rsidR="0095333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several stages known by various </w:t>
      </w:r>
      <w:r w:rsidR="00A30B6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names, such as</w:t>
      </w:r>
      <w:r w:rsidR="003D7BC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proofErr w:type="spellStart"/>
      <w:r w:rsidR="003D7BC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empiriocriticism</w:t>
      </w:r>
      <w:proofErr w:type="spellEnd"/>
      <w:r w:rsidR="003F325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, logical positivism, </w:t>
      </w:r>
      <w:r w:rsidR="00F7199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and logical empiricism, finally merging, in the </w:t>
      </w:r>
      <w:r w:rsidR="00A75FE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mid-20</w:t>
      </w:r>
      <w:r w:rsidR="00A75FE4" w:rsidRPr="00C56D2E">
        <w:rPr>
          <w:rFonts w:ascii="Times New Roman" w:hAnsi="Times New Roman" w:cs="Times New Roman"/>
          <w:b/>
          <w:bCs/>
          <w:sz w:val="32"/>
          <w:szCs w:val="32"/>
          <w:vertAlign w:val="superscript"/>
          <w:lang w:bidi="hi-IN"/>
        </w:rPr>
        <w:t>th</w:t>
      </w:r>
      <w:r w:rsidR="00A75FE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century</w:t>
      </w:r>
      <w:r w:rsidR="003E67C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 into the already existing tradition</w:t>
      </w:r>
      <w:r w:rsidR="00C3710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known as analytic </w:t>
      </w:r>
      <w:r w:rsidR="0075358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philosophy.</w:t>
      </w:r>
    </w:p>
    <w:p w14:paraId="357821E4" w14:textId="4B995C23" w:rsidR="00753585" w:rsidRPr="00C56D2E" w:rsidRDefault="00753585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 basic affirmations of positivism</w:t>
      </w:r>
      <w:r w:rsidR="000135B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are (1) that all knowledge regarding matters of fact is</w:t>
      </w:r>
      <w:r w:rsidR="0057321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based on the </w:t>
      </w:r>
      <w:r w:rsidR="00932D3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“positive”</w:t>
      </w:r>
      <w:r w:rsidR="009A6A8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data</w:t>
      </w:r>
      <w:r w:rsidR="00932D3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</w:t>
      </w:r>
      <w:r w:rsidR="009A6A8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experience and (2) </w:t>
      </w:r>
      <w:r w:rsidR="00D6718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that beyond the realm of fact is that</w:t>
      </w:r>
      <w:r w:rsidR="007B187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</w:t>
      </w:r>
      <w:r w:rsidR="0011595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pure logic </w:t>
      </w:r>
      <w:r w:rsidR="0092666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and pure mathematics. Those two </w:t>
      </w:r>
      <w:r w:rsidR="00D8757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disciplines were already</w:t>
      </w:r>
      <w:r w:rsidR="00174342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recognized by the 18</w:t>
      </w:r>
      <w:r w:rsidR="00C044AE" w:rsidRPr="00C56D2E">
        <w:rPr>
          <w:rFonts w:ascii="Times New Roman" w:hAnsi="Times New Roman" w:cs="Times New Roman"/>
          <w:b/>
          <w:bCs/>
          <w:sz w:val="32"/>
          <w:szCs w:val="32"/>
          <w:vertAlign w:val="superscript"/>
          <w:lang w:bidi="hi-IN"/>
        </w:rPr>
        <w:t>th</w:t>
      </w:r>
      <w:r w:rsidR="00C044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-century </w:t>
      </w:r>
      <w:r w:rsidR="002653C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Scottish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empiricist</w:t>
      </w:r>
      <w:r w:rsidR="002653C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skeptic </w:t>
      </w:r>
      <w:r w:rsidR="00E43B3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David Hume as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concerned</w:t>
      </w:r>
      <w:r w:rsidR="00C825B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merely with the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“relations</w:t>
      </w:r>
      <w:r w:rsidR="00C825B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deals</w:t>
      </w:r>
      <w:r w:rsidR="007C18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”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and,</w:t>
      </w:r>
      <w:r w:rsidR="007C18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a l</w:t>
      </w:r>
      <w:r w:rsidR="0091649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ate</w:t>
      </w:r>
      <w:r w:rsidR="007C18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r phase of Positivism, they were classified as</w:t>
      </w:r>
      <w:r w:rsidR="003823F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purely formal science. On the negative and critical</w:t>
      </w:r>
      <w:r w:rsidR="00D87F2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side,</w:t>
      </w:r>
      <w:r w:rsidR="00D87F2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</w:t>
      </w:r>
      <w:r w:rsidR="00BF1FC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positivists</w:t>
      </w:r>
      <w:r w:rsidR="00D87F2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BF1FC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became noted for their reputation of metaphysics of speculation regarding</w:t>
      </w:r>
      <w:r w:rsidR="00856B9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nature of reality that radically goes beyond any </w:t>
      </w:r>
      <w:r w:rsidR="00856B9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>possible evidence that</w:t>
      </w:r>
      <w:r w:rsidR="007608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could either support of refute </w:t>
      </w:r>
      <w:r w:rsidR="001F19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such </w:t>
      </w:r>
      <w:r w:rsidR="00B7235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“transcendent</w:t>
      </w:r>
      <w:r w:rsidR="001F192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” </w:t>
      </w:r>
      <w:r w:rsidR="007C3C5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knowledge claims.</w:t>
      </w:r>
    </w:p>
    <w:p w14:paraId="5CB903B0" w14:textId="6B47BF68" w:rsidR="007C3C5A" w:rsidRPr="00C56D2E" w:rsidRDefault="007C3C5A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In its basic ideological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posture, is</w:t>
      </w:r>
      <w:r w:rsidR="003030F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thus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worldly</w:t>
      </w:r>
      <w:r w:rsidR="0091649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, secular,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anti-metaphysical</w:t>
      </w:r>
      <w:r w:rsidR="00273E6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,</w:t>
      </w:r>
      <w:r w:rsidR="00F717D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ED3D3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and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antimetaphysically</w:t>
      </w:r>
      <w:r w:rsidR="00ED3D3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. </w:t>
      </w:r>
      <w:r w:rsidR="0000181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Street adherence to the testimony of observation and </w:t>
      </w:r>
      <w:r w:rsidR="0052554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experience is the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all-important</w:t>
      </w:r>
      <w:r w:rsidR="0052554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imperative of Positivism.</w:t>
      </w:r>
      <w:r w:rsidR="00F3645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That imperative was reflected also in the contribution</w:t>
      </w:r>
      <w:r w:rsidR="0086603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by Positivists to ethics and moral </w:t>
      </w:r>
      <w:r w:rsidR="0097576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philosophy, where generally utilitarian</w:t>
      </w:r>
      <w:r w:rsidR="00A90B1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to the extent that something like the greatest happiness for the greatest number of people was there ethical</w:t>
      </w:r>
      <w:r w:rsidR="00141AD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maxim. It is notable, in this connection, </w:t>
      </w:r>
      <w:r w:rsidR="000E51D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that Comte was the founder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of short</w:t>
      </w:r>
      <w:r w:rsidR="006B2EA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- lived</w:t>
      </w:r>
      <w:r w:rsidR="006B2EA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religion, in which the object was not the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deity</w:t>
      </w:r>
      <w:r w:rsidR="00B42A4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the monotheistic faiths but humanity.</w:t>
      </w:r>
    </w:p>
    <w:p w14:paraId="40CF6B4D" w14:textId="1B9F6360" w:rsidR="008D39FF" w:rsidRPr="00C56D2E" w:rsidRDefault="008D39FF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Comte’s</w:t>
      </w:r>
      <w:r w:rsidR="00E2247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Positivism was posited</w:t>
      </w:r>
      <w:r w:rsidR="00EE73C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on the assertion a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so-called</w:t>
      </w:r>
      <w:r w:rsidR="00EE73C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law of the Three</w:t>
      </w:r>
      <w:r w:rsidR="0054559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chases (</w:t>
      </w:r>
      <w:r w:rsidR="0054559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or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stages) of</w:t>
      </w:r>
      <w:r w:rsidR="00955E5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intellectual development. There is a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parallel, as</w:t>
      </w:r>
      <w:r w:rsidR="00F81F5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Comte saw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it, between</w:t>
      </w:r>
      <w:r w:rsidR="00F81F5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evolution of</w:t>
      </w:r>
      <w:r w:rsidR="00D25D4D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thought patterns in the entire history</w:t>
      </w:r>
      <w:r w:rsidR="00A9147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of humankind, on the one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hand,</w:t>
      </w:r>
      <w:r w:rsidR="00A91478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and in the history of individuals</w:t>
      </w:r>
      <w:r w:rsidR="001A684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development. In the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first, or</w:t>
      </w:r>
      <w:r w:rsidR="001A684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so-called</w:t>
      </w:r>
      <w:r w:rsidR="001A684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Theological stage</w:t>
      </w:r>
      <w:r w:rsidR="00B5676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natural phenomena are explained as the results of supernatural or divine powers. </w:t>
      </w:r>
      <w:r w:rsidR="0080508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It matters not whether the religion is </w:t>
      </w:r>
      <w:r w:rsidR="0087059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polytheistic or </w:t>
      </w:r>
      <w:r w:rsidR="00544D8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monotheistic;</w:t>
      </w:r>
      <w:r w:rsidR="00C9472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either case miraculous powers or will are believed to </w:t>
      </w:r>
      <w:r w:rsidR="00544D8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produce</w:t>
      </w:r>
      <w:r w:rsidR="003B66A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observed event. This stage was criticized by Comte. </w:t>
      </w:r>
    </w:p>
    <w:p w14:paraId="7054462E" w14:textId="02531F63" w:rsidR="007C2EC8" w:rsidRPr="00C56D2E" w:rsidRDefault="007C2EC8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The second phase, called metaphysical,</w:t>
      </w:r>
      <w:r w:rsidR="008005E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is in some cases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merely</w:t>
      </w:r>
      <w:r w:rsidR="008005E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 </w:t>
      </w:r>
      <w:r w:rsidR="0004431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depersonalized</w:t>
      </w:r>
      <w:r w:rsidR="003B3D1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theology: the observable process of nature </w:t>
      </w:r>
      <w:r w:rsidR="00C56D2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is</w:t>
      </w:r>
      <w:r w:rsidR="003B3D1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assumed to arise from </w:t>
      </w:r>
      <w:r w:rsidR="00FA0A2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impersonal</w:t>
      </w:r>
      <w:r w:rsidR="003B3D11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power </w:t>
      </w:r>
      <w:r w:rsidR="0004431C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occurred qualities </w:t>
      </w:r>
      <w:r w:rsidR="00ED0355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vital forces </w:t>
      </w:r>
      <w:r w:rsidR="00FB78F3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or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entelechies.</w:t>
      </w:r>
      <w:r w:rsidR="00826FE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other instances, the realm of </w:t>
      </w:r>
      <w:r w:rsidR="00766EFF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observable 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facts is</w:t>
      </w:r>
      <w:r w:rsidR="00AA506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considered as </w:t>
      </w:r>
      <w:r w:rsidR="00C71CB9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an imperfect copy</w:t>
      </w:r>
      <w:r w:rsidR="00D30EF6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or </w:t>
      </w:r>
      <w:r w:rsidR="003706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imitation of external ideas, a</w:t>
      </w:r>
      <w:r w:rsidR="006816A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s</w:t>
      </w:r>
      <w:r w:rsidR="003706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in Plato’s metaphysics of pure </w:t>
      </w:r>
      <w:r w:rsidR="00740A9A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forms.</w:t>
      </w:r>
      <w:r w:rsidR="003706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Again , Comte charged that no genuine explanations results</w:t>
      </w:r>
      <w:r w:rsidR="00836B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; questions concerning ultimate reality, its causes, or absolute beginnings are thus declared</w:t>
      </w:r>
      <w:r w:rsidR="00C44BE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the absolutely quest can lead only to the conclusion </w:t>
      </w:r>
      <w:r w:rsidR="00C44BEE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lastRenderedPageBreak/>
        <w:t>expressed by the German biologist and physiologist</w:t>
      </w:r>
      <w:r w:rsidR="00F228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Emile du </w:t>
      </w:r>
      <w:proofErr w:type="spellStart"/>
      <w:r w:rsidR="00F228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>Bois</w:t>
      </w:r>
      <w:proofErr w:type="spellEnd"/>
      <w:r w:rsidR="00F228B0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Raymond:  It is a deception through</w:t>
      </w:r>
      <w:r w:rsidR="003D5AD4" w:rsidRPr="00C56D2E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verbal device and the fruit less rendering of concepts as real things.</w:t>
      </w:r>
    </w:p>
    <w:p w14:paraId="6C15516A" w14:textId="77777777" w:rsidR="00174D8F" w:rsidRPr="00C56D2E" w:rsidRDefault="00174D8F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08E12F58" w14:textId="77777777" w:rsidR="00174D8F" w:rsidRPr="00C56D2E" w:rsidRDefault="00174D8F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41E202BC" w14:textId="6F419B40" w:rsidR="00174D8F" w:rsidRPr="00C56D2E" w:rsidRDefault="00C56D2E" w:rsidP="00F13A07">
      <w:pPr>
        <w:ind w:left="36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-------------------------------------------------------------</w:t>
      </w:r>
    </w:p>
    <w:p w14:paraId="2D7854DE" w14:textId="77777777" w:rsidR="00C56D2E" w:rsidRDefault="00C56D2E" w:rsidP="00C56D2E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056B6E46" w14:textId="7F9023B5" w:rsidR="00C56D2E" w:rsidRPr="00C56D2E" w:rsidRDefault="00C56D2E" w:rsidP="00C56D2E">
      <w:pPr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</w:pPr>
      <w:r w:rsidRPr="00C56D2E">
        <w:rPr>
          <w:rFonts w:ascii="Times New Roman" w:hAnsi="Times New Roman" w:cs="Times New Roman"/>
          <w:b/>
          <w:bCs/>
          <w:sz w:val="32"/>
          <w:szCs w:val="32"/>
          <w:u w:val="single"/>
          <w:lang w:bidi="hi-IN"/>
        </w:rPr>
        <w:t>References</w:t>
      </w:r>
    </w:p>
    <w:p w14:paraId="04A5027A" w14:textId="77777777" w:rsidR="00C56D2E" w:rsidRDefault="00C56D2E" w:rsidP="00C56D2E">
      <w:pPr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</w:p>
    <w:p w14:paraId="1B337468" w14:textId="77777777" w:rsidR="00C56D2E" w:rsidRDefault="00C56D2E" w:rsidP="00C56D2E">
      <w:pPr>
        <w:rPr>
          <w:b/>
          <w:bCs/>
          <w:sz w:val="32"/>
          <w:szCs w:val="32"/>
        </w:rPr>
      </w:pPr>
      <w:r w:rsidRPr="00C56D2E">
        <w:rPr>
          <w:b/>
          <w:bCs/>
          <w:sz w:val="32"/>
          <w:szCs w:val="32"/>
        </w:rPr>
        <w:t xml:space="preserve">Adams, B. </w:t>
      </w:r>
      <w:proofErr w:type="spellStart"/>
      <w:r w:rsidRPr="00C56D2E">
        <w:rPr>
          <w:b/>
          <w:bCs/>
          <w:sz w:val="32"/>
          <w:szCs w:val="32"/>
        </w:rPr>
        <w:t>NandSydie</w:t>
      </w:r>
      <w:proofErr w:type="spellEnd"/>
      <w:r w:rsidRPr="00C56D2E">
        <w:rPr>
          <w:b/>
          <w:bCs/>
          <w:sz w:val="32"/>
          <w:szCs w:val="32"/>
        </w:rPr>
        <w:t xml:space="preserve">, R.A,2001 Sociological Theory </w:t>
      </w:r>
      <w:proofErr w:type="spellStart"/>
      <w:r w:rsidRPr="00C56D2E">
        <w:rPr>
          <w:b/>
          <w:bCs/>
          <w:sz w:val="32"/>
          <w:szCs w:val="32"/>
        </w:rPr>
        <w:t>I&amp;</w:t>
      </w:r>
      <w:proofErr w:type="gramStart"/>
      <w:r w:rsidRPr="00C56D2E">
        <w:rPr>
          <w:b/>
          <w:bCs/>
          <w:sz w:val="32"/>
          <w:szCs w:val="32"/>
        </w:rPr>
        <w:t>II,GreatBritian</w:t>
      </w:r>
      <w:proofErr w:type="spellEnd"/>
      <w:proofErr w:type="gramEnd"/>
      <w:r w:rsidRPr="00C56D2E">
        <w:rPr>
          <w:b/>
          <w:bCs/>
          <w:sz w:val="32"/>
          <w:szCs w:val="32"/>
        </w:rPr>
        <w:t>, Weidenfeld&amp; Nicolson.</w:t>
      </w:r>
    </w:p>
    <w:p w14:paraId="0EDDC4E1" w14:textId="77777777" w:rsidR="00C56D2E" w:rsidRDefault="00C56D2E" w:rsidP="00C56D2E">
      <w:pPr>
        <w:rPr>
          <w:b/>
          <w:bCs/>
          <w:sz w:val="32"/>
          <w:szCs w:val="32"/>
        </w:rPr>
      </w:pPr>
      <w:r w:rsidRPr="00C56D2E">
        <w:rPr>
          <w:b/>
          <w:bCs/>
          <w:sz w:val="32"/>
          <w:szCs w:val="32"/>
        </w:rPr>
        <w:t xml:space="preserve"> </w:t>
      </w:r>
      <w:proofErr w:type="spellStart"/>
      <w:r w:rsidRPr="00C56D2E">
        <w:rPr>
          <w:b/>
          <w:bCs/>
          <w:sz w:val="32"/>
          <w:szCs w:val="32"/>
        </w:rPr>
        <w:t>Coser</w:t>
      </w:r>
      <w:proofErr w:type="spellEnd"/>
      <w:r w:rsidRPr="00C56D2E">
        <w:rPr>
          <w:b/>
          <w:bCs/>
          <w:sz w:val="32"/>
          <w:szCs w:val="32"/>
        </w:rPr>
        <w:t xml:space="preserve"> Lewis, 1971, Masters of Sociological Thought (2nded), Harcourt Brace </w:t>
      </w:r>
      <w:proofErr w:type="gramStart"/>
      <w:r w:rsidRPr="00C56D2E">
        <w:rPr>
          <w:b/>
          <w:bCs/>
          <w:sz w:val="32"/>
          <w:szCs w:val="32"/>
        </w:rPr>
        <w:t>Jovanovich ,</w:t>
      </w:r>
      <w:proofErr w:type="gramEnd"/>
      <w:r w:rsidRPr="00C56D2E">
        <w:rPr>
          <w:b/>
          <w:bCs/>
          <w:sz w:val="32"/>
          <w:szCs w:val="32"/>
        </w:rPr>
        <w:t>Inc.</w:t>
      </w:r>
    </w:p>
    <w:p w14:paraId="215B0C74" w14:textId="20058576" w:rsidR="00174D8F" w:rsidRPr="00C56D2E" w:rsidRDefault="00C56D2E" w:rsidP="00C56D2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bidi="hi-IN"/>
        </w:rPr>
      </w:pPr>
      <w:r w:rsidRPr="00C56D2E">
        <w:rPr>
          <w:b/>
          <w:bCs/>
          <w:sz w:val="32"/>
          <w:szCs w:val="32"/>
        </w:rPr>
        <w:t xml:space="preserve"> Delaney Tim, 2005, Contemporary Social Theory –Investigation and Application, Delhi Pearson Education Inc.</w:t>
      </w:r>
      <w:r w:rsidR="00174D8F" w:rsidRPr="00C56D2E">
        <w:rPr>
          <w:rFonts w:ascii="Times New Roman" w:hAnsi="Times New Roman" w:cs="Times New Roman"/>
          <w:b/>
          <w:bCs/>
          <w:i/>
          <w:iCs/>
          <w:sz w:val="32"/>
          <w:szCs w:val="32"/>
          <w:lang w:bidi="hi-IN"/>
        </w:rPr>
        <w:t xml:space="preserve">        </w:t>
      </w:r>
    </w:p>
    <w:sectPr w:rsidR="00174D8F" w:rsidRPr="00C5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6AC3"/>
    <w:multiLevelType w:val="hybridMultilevel"/>
    <w:tmpl w:val="2EB2DB3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F"/>
    <w:rsid w:val="00001811"/>
    <w:rsid w:val="000135BC"/>
    <w:rsid w:val="000143BC"/>
    <w:rsid w:val="0004431C"/>
    <w:rsid w:val="00051C20"/>
    <w:rsid w:val="00056996"/>
    <w:rsid w:val="00066F9D"/>
    <w:rsid w:val="000765F7"/>
    <w:rsid w:val="000853A8"/>
    <w:rsid w:val="00090850"/>
    <w:rsid w:val="000A134F"/>
    <w:rsid w:val="000A4426"/>
    <w:rsid w:val="000B15EC"/>
    <w:rsid w:val="000B7798"/>
    <w:rsid w:val="000C3220"/>
    <w:rsid w:val="000D4556"/>
    <w:rsid w:val="000E51DA"/>
    <w:rsid w:val="001123F4"/>
    <w:rsid w:val="0011595A"/>
    <w:rsid w:val="00126615"/>
    <w:rsid w:val="00135CF4"/>
    <w:rsid w:val="00141AD8"/>
    <w:rsid w:val="001427FD"/>
    <w:rsid w:val="00174342"/>
    <w:rsid w:val="00174D8F"/>
    <w:rsid w:val="00185318"/>
    <w:rsid w:val="00187672"/>
    <w:rsid w:val="0019333C"/>
    <w:rsid w:val="00195510"/>
    <w:rsid w:val="001A2FDC"/>
    <w:rsid w:val="001A6843"/>
    <w:rsid w:val="001B58B2"/>
    <w:rsid w:val="001C4D9A"/>
    <w:rsid w:val="001C4E08"/>
    <w:rsid w:val="001F14BE"/>
    <w:rsid w:val="001F192A"/>
    <w:rsid w:val="001F322E"/>
    <w:rsid w:val="001F5E8D"/>
    <w:rsid w:val="001F6614"/>
    <w:rsid w:val="00206551"/>
    <w:rsid w:val="00216910"/>
    <w:rsid w:val="002256F1"/>
    <w:rsid w:val="00246E75"/>
    <w:rsid w:val="002636D6"/>
    <w:rsid w:val="00263E64"/>
    <w:rsid w:val="002653C0"/>
    <w:rsid w:val="00272380"/>
    <w:rsid w:val="00273E6D"/>
    <w:rsid w:val="002759E9"/>
    <w:rsid w:val="00283DEF"/>
    <w:rsid w:val="002A45A0"/>
    <w:rsid w:val="002C4234"/>
    <w:rsid w:val="002E19AB"/>
    <w:rsid w:val="002E7044"/>
    <w:rsid w:val="00302DC3"/>
    <w:rsid w:val="003030F3"/>
    <w:rsid w:val="00303FED"/>
    <w:rsid w:val="00314F75"/>
    <w:rsid w:val="00323AB9"/>
    <w:rsid w:val="003331CF"/>
    <w:rsid w:val="00342F0F"/>
    <w:rsid w:val="0034575C"/>
    <w:rsid w:val="00352B8B"/>
    <w:rsid w:val="003563BC"/>
    <w:rsid w:val="003575A8"/>
    <w:rsid w:val="00363B59"/>
    <w:rsid w:val="003706B0"/>
    <w:rsid w:val="0037765C"/>
    <w:rsid w:val="003813C1"/>
    <w:rsid w:val="003823FC"/>
    <w:rsid w:val="003941F2"/>
    <w:rsid w:val="003A20E2"/>
    <w:rsid w:val="003A2C73"/>
    <w:rsid w:val="003A36E1"/>
    <w:rsid w:val="003B3D11"/>
    <w:rsid w:val="003B66A4"/>
    <w:rsid w:val="003C2776"/>
    <w:rsid w:val="003D5AD4"/>
    <w:rsid w:val="003D7BC3"/>
    <w:rsid w:val="003E2534"/>
    <w:rsid w:val="003E67C0"/>
    <w:rsid w:val="003F1EC3"/>
    <w:rsid w:val="003F3259"/>
    <w:rsid w:val="00407122"/>
    <w:rsid w:val="00456A5E"/>
    <w:rsid w:val="00460714"/>
    <w:rsid w:val="004969D0"/>
    <w:rsid w:val="004B4523"/>
    <w:rsid w:val="004C3B15"/>
    <w:rsid w:val="004C7EF8"/>
    <w:rsid w:val="004D45B4"/>
    <w:rsid w:val="004F489B"/>
    <w:rsid w:val="00525544"/>
    <w:rsid w:val="0053540D"/>
    <w:rsid w:val="00544D83"/>
    <w:rsid w:val="00545594"/>
    <w:rsid w:val="005478F8"/>
    <w:rsid w:val="0056780E"/>
    <w:rsid w:val="00573218"/>
    <w:rsid w:val="00582E3C"/>
    <w:rsid w:val="005E6061"/>
    <w:rsid w:val="005F3C80"/>
    <w:rsid w:val="006065A5"/>
    <w:rsid w:val="006161B2"/>
    <w:rsid w:val="00617118"/>
    <w:rsid w:val="00622990"/>
    <w:rsid w:val="00626547"/>
    <w:rsid w:val="006301E6"/>
    <w:rsid w:val="00633B17"/>
    <w:rsid w:val="0066659C"/>
    <w:rsid w:val="006816AE"/>
    <w:rsid w:val="00686E63"/>
    <w:rsid w:val="006B2EAA"/>
    <w:rsid w:val="006D4028"/>
    <w:rsid w:val="006F1D95"/>
    <w:rsid w:val="006F2121"/>
    <w:rsid w:val="007036E8"/>
    <w:rsid w:val="007248EF"/>
    <w:rsid w:val="00732A18"/>
    <w:rsid w:val="00736F2E"/>
    <w:rsid w:val="00740A9A"/>
    <w:rsid w:val="00753585"/>
    <w:rsid w:val="00756D2C"/>
    <w:rsid w:val="00760890"/>
    <w:rsid w:val="00766EFF"/>
    <w:rsid w:val="00782E9E"/>
    <w:rsid w:val="007B187E"/>
    <w:rsid w:val="007B3A83"/>
    <w:rsid w:val="007C182A"/>
    <w:rsid w:val="007C2EC8"/>
    <w:rsid w:val="007C3C5A"/>
    <w:rsid w:val="007D2615"/>
    <w:rsid w:val="008005E6"/>
    <w:rsid w:val="00805089"/>
    <w:rsid w:val="008111B5"/>
    <w:rsid w:val="008168EB"/>
    <w:rsid w:val="00826924"/>
    <w:rsid w:val="00826FE9"/>
    <w:rsid w:val="00836BB0"/>
    <w:rsid w:val="008424E4"/>
    <w:rsid w:val="00856B98"/>
    <w:rsid w:val="00865B7F"/>
    <w:rsid w:val="00866034"/>
    <w:rsid w:val="008704C8"/>
    <w:rsid w:val="00870590"/>
    <w:rsid w:val="00876483"/>
    <w:rsid w:val="008B28AC"/>
    <w:rsid w:val="008C0B8B"/>
    <w:rsid w:val="008D3746"/>
    <w:rsid w:val="008D39FF"/>
    <w:rsid w:val="008D7BED"/>
    <w:rsid w:val="008F3E15"/>
    <w:rsid w:val="008F6361"/>
    <w:rsid w:val="00900904"/>
    <w:rsid w:val="0091148D"/>
    <w:rsid w:val="00916493"/>
    <w:rsid w:val="0092635D"/>
    <w:rsid w:val="00926664"/>
    <w:rsid w:val="00932D34"/>
    <w:rsid w:val="00941E09"/>
    <w:rsid w:val="0095333C"/>
    <w:rsid w:val="00955E54"/>
    <w:rsid w:val="009609DD"/>
    <w:rsid w:val="00966AB7"/>
    <w:rsid w:val="00970571"/>
    <w:rsid w:val="0097148A"/>
    <w:rsid w:val="00975761"/>
    <w:rsid w:val="009806A9"/>
    <w:rsid w:val="00994635"/>
    <w:rsid w:val="009950FC"/>
    <w:rsid w:val="009A0634"/>
    <w:rsid w:val="009A6247"/>
    <w:rsid w:val="009A69E1"/>
    <w:rsid w:val="009A6A8A"/>
    <w:rsid w:val="009B1566"/>
    <w:rsid w:val="009B398F"/>
    <w:rsid w:val="009B54E7"/>
    <w:rsid w:val="009C682A"/>
    <w:rsid w:val="009C73B1"/>
    <w:rsid w:val="009D1F36"/>
    <w:rsid w:val="009D59C3"/>
    <w:rsid w:val="009E566A"/>
    <w:rsid w:val="009F0178"/>
    <w:rsid w:val="009F4B90"/>
    <w:rsid w:val="00A13129"/>
    <w:rsid w:val="00A2052A"/>
    <w:rsid w:val="00A20EF4"/>
    <w:rsid w:val="00A30B6D"/>
    <w:rsid w:val="00A45669"/>
    <w:rsid w:val="00A472D4"/>
    <w:rsid w:val="00A5087F"/>
    <w:rsid w:val="00A66955"/>
    <w:rsid w:val="00A70B77"/>
    <w:rsid w:val="00A75FE4"/>
    <w:rsid w:val="00A80405"/>
    <w:rsid w:val="00A90B19"/>
    <w:rsid w:val="00A91478"/>
    <w:rsid w:val="00AA5066"/>
    <w:rsid w:val="00AB3B10"/>
    <w:rsid w:val="00AC13F3"/>
    <w:rsid w:val="00AC539F"/>
    <w:rsid w:val="00AD756A"/>
    <w:rsid w:val="00AE79FA"/>
    <w:rsid w:val="00AF58F1"/>
    <w:rsid w:val="00B20B75"/>
    <w:rsid w:val="00B42A4F"/>
    <w:rsid w:val="00B42AED"/>
    <w:rsid w:val="00B5605E"/>
    <w:rsid w:val="00B5676C"/>
    <w:rsid w:val="00B72356"/>
    <w:rsid w:val="00B74323"/>
    <w:rsid w:val="00B76AFC"/>
    <w:rsid w:val="00B82280"/>
    <w:rsid w:val="00B82A1C"/>
    <w:rsid w:val="00B93188"/>
    <w:rsid w:val="00BA012C"/>
    <w:rsid w:val="00BB0E6D"/>
    <w:rsid w:val="00BB512B"/>
    <w:rsid w:val="00BF1977"/>
    <w:rsid w:val="00BF1FC4"/>
    <w:rsid w:val="00C044AE"/>
    <w:rsid w:val="00C06EBD"/>
    <w:rsid w:val="00C37102"/>
    <w:rsid w:val="00C4020C"/>
    <w:rsid w:val="00C4048C"/>
    <w:rsid w:val="00C44BEE"/>
    <w:rsid w:val="00C52FCF"/>
    <w:rsid w:val="00C56D2E"/>
    <w:rsid w:val="00C65F11"/>
    <w:rsid w:val="00C71CB9"/>
    <w:rsid w:val="00C757A2"/>
    <w:rsid w:val="00C825B8"/>
    <w:rsid w:val="00C9472C"/>
    <w:rsid w:val="00C95E31"/>
    <w:rsid w:val="00CF4853"/>
    <w:rsid w:val="00D06C33"/>
    <w:rsid w:val="00D15D15"/>
    <w:rsid w:val="00D25D4D"/>
    <w:rsid w:val="00D30EF6"/>
    <w:rsid w:val="00D31F03"/>
    <w:rsid w:val="00D32BA9"/>
    <w:rsid w:val="00D5116C"/>
    <w:rsid w:val="00D565D5"/>
    <w:rsid w:val="00D62205"/>
    <w:rsid w:val="00D6718D"/>
    <w:rsid w:val="00D76A2B"/>
    <w:rsid w:val="00D80581"/>
    <w:rsid w:val="00D873CA"/>
    <w:rsid w:val="00D87576"/>
    <w:rsid w:val="00D87F21"/>
    <w:rsid w:val="00DA04E3"/>
    <w:rsid w:val="00DA088A"/>
    <w:rsid w:val="00DA08A0"/>
    <w:rsid w:val="00DC464A"/>
    <w:rsid w:val="00DD0186"/>
    <w:rsid w:val="00DD613E"/>
    <w:rsid w:val="00DE068F"/>
    <w:rsid w:val="00DF437B"/>
    <w:rsid w:val="00DF6375"/>
    <w:rsid w:val="00E00756"/>
    <w:rsid w:val="00E13A70"/>
    <w:rsid w:val="00E16C7F"/>
    <w:rsid w:val="00E22471"/>
    <w:rsid w:val="00E25DF2"/>
    <w:rsid w:val="00E278B2"/>
    <w:rsid w:val="00E34EF9"/>
    <w:rsid w:val="00E43B33"/>
    <w:rsid w:val="00E5043A"/>
    <w:rsid w:val="00E74E64"/>
    <w:rsid w:val="00E831A6"/>
    <w:rsid w:val="00E84F42"/>
    <w:rsid w:val="00E95891"/>
    <w:rsid w:val="00EA17C5"/>
    <w:rsid w:val="00EB5EA9"/>
    <w:rsid w:val="00EC1EAC"/>
    <w:rsid w:val="00EC4DEC"/>
    <w:rsid w:val="00EC736F"/>
    <w:rsid w:val="00ED0355"/>
    <w:rsid w:val="00ED3D3A"/>
    <w:rsid w:val="00EE2BAF"/>
    <w:rsid w:val="00EE73CA"/>
    <w:rsid w:val="00EF4E16"/>
    <w:rsid w:val="00EF644F"/>
    <w:rsid w:val="00F010AD"/>
    <w:rsid w:val="00F07844"/>
    <w:rsid w:val="00F13A07"/>
    <w:rsid w:val="00F228B0"/>
    <w:rsid w:val="00F36453"/>
    <w:rsid w:val="00F64A9F"/>
    <w:rsid w:val="00F717D0"/>
    <w:rsid w:val="00F71995"/>
    <w:rsid w:val="00F7756A"/>
    <w:rsid w:val="00F81F5C"/>
    <w:rsid w:val="00F93EE4"/>
    <w:rsid w:val="00FA0A29"/>
    <w:rsid w:val="00FB78F3"/>
    <w:rsid w:val="00FE0DA8"/>
    <w:rsid w:val="00FE20C2"/>
    <w:rsid w:val="00FF14D7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5848"/>
  <w15:chartTrackingRefBased/>
  <w15:docId w15:val="{689F4F49-17AD-C44C-B231-E736380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472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7EF8"/>
    <w:rPr>
      <w:i/>
      <w:iCs/>
    </w:rPr>
  </w:style>
  <w:style w:type="paragraph" w:styleId="ListParagraph">
    <w:name w:val="List Paragraph"/>
    <w:basedOn w:val="Normal"/>
    <w:uiPriority w:val="34"/>
    <w:qFormat/>
    <w:rsid w:val="0018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vaishnavidubey78831@gmail.com</dc:creator>
  <cp:keywords/>
  <dc:description/>
  <cp:lastModifiedBy>kiranraja gudipati</cp:lastModifiedBy>
  <cp:revision>11</cp:revision>
  <dcterms:created xsi:type="dcterms:W3CDTF">2020-07-04T13:59:00Z</dcterms:created>
  <dcterms:modified xsi:type="dcterms:W3CDTF">2020-07-19T07:48:00Z</dcterms:modified>
</cp:coreProperties>
</file>