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BB" w:rsidRPr="002A19DA" w:rsidRDefault="000311BB" w:rsidP="000311BB">
      <w:pPr>
        <w:pStyle w:val="NoSpacing"/>
        <w:jc w:val="center"/>
        <w:rPr>
          <w:rFonts w:cs="Calibri"/>
          <w:bCs/>
          <w:sz w:val="32"/>
          <w:szCs w:val="32"/>
        </w:rPr>
      </w:pPr>
      <w:proofErr w:type="spellStart"/>
      <w:r w:rsidRPr="002A19DA">
        <w:rPr>
          <w:rFonts w:cs="Calibri"/>
          <w:bCs/>
          <w:sz w:val="32"/>
          <w:szCs w:val="32"/>
        </w:rPr>
        <w:t>Sheth</w:t>
      </w:r>
      <w:proofErr w:type="spellEnd"/>
      <w:r w:rsidRPr="002A19DA">
        <w:rPr>
          <w:rFonts w:cs="Calibri"/>
          <w:bCs/>
          <w:sz w:val="32"/>
          <w:szCs w:val="32"/>
        </w:rPr>
        <w:t xml:space="preserve"> T.J. Education Society’s</w:t>
      </w:r>
    </w:p>
    <w:p w:rsidR="000311BB" w:rsidRPr="002A19DA" w:rsidRDefault="000311BB" w:rsidP="000311BB">
      <w:pPr>
        <w:jc w:val="center"/>
        <w:rPr>
          <w:rFonts w:cs="Calibri"/>
          <w:bCs/>
          <w:sz w:val="32"/>
          <w:szCs w:val="32"/>
        </w:rPr>
      </w:pPr>
      <w:proofErr w:type="spellStart"/>
      <w:r w:rsidRPr="002A19DA">
        <w:rPr>
          <w:rFonts w:cs="Calibri"/>
          <w:bCs/>
          <w:sz w:val="32"/>
          <w:szCs w:val="32"/>
        </w:rPr>
        <w:t>Sheth</w:t>
      </w:r>
      <w:proofErr w:type="spellEnd"/>
      <w:r w:rsidRPr="002A19DA">
        <w:rPr>
          <w:rFonts w:cs="Calibri"/>
          <w:bCs/>
          <w:sz w:val="32"/>
          <w:szCs w:val="32"/>
        </w:rPr>
        <w:t xml:space="preserve"> N.K.T.T College of Commerce &amp; </w:t>
      </w:r>
      <w:proofErr w:type="spellStart"/>
      <w:r w:rsidRPr="002A19DA">
        <w:rPr>
          <w:rFonts w:cs="Calibri"/>
          <w:bCs/>
          <w:sz w:val="32"/>
          <w:szCs w:val="32"/>
        </w:rPr>
        <w:t>Sheth</w:t>
      </w:r>
      <w:proofErr w:type="spellEnd"/>
      <w:r w:rsidRPr="002A19DA">
        <w:rPr>
          <w:rFonts w:cs="Calibri"/>
          <w:bCs/>
          <w:sz w:val="32"/>
          <w:szCs w:val="32"/>
        </w:rPr>
        <w:t xml:space="preserve"> J.T.T. College of Arts, </w:t>
      </w:r>
      <w:proofErr w:type="gramStart"/>
      <w:r w:rsidRPr="002A19DA">
        <w:rPr>
          <w:rFonts w:cs="Calibri"/>
          <w:bCs/>
          <w:sz w:val="32"/>
          <w:szCs w:val="32"/>
        </w:rPr>
        <w:t>Thane(</w:t>
      </w:r>
      <w:proofErr w:type="gramEnd"/>
      <w:r w:rsidRPr="002A19DA">
        <w:rPr>
          <w:rFonts w:cs="Calibri"/>
          <w:bCs/>
          <w:sz w:val="32"/>
          <w:szCs w:val="32"/>
        </w:rPr>
        <w:t>W)</w:t>
      </w:r>
    </w:p>
    <w:p w:rsidR="000311BB" w:rsidRPr="002A19DA" w:rsidRDefault="000311BB" w:rsidP="000311BB">
      <w:pPr>
        <w:jc w:val="center"/>
        <w:rPr>
          <w:rFonts w:cs="Calibri"/>
          <w:b/>
          <w:bCs/>
          <w:sz w:val="24"/>
          <w:szCs w:val="24"/>
        </w:rPr>
      </w:pPr>
      <w:r w:rsidRPr="002A19DA">
        <w:rPr>
          <w:rFonts w:cs="Calibri"/>
          <w:b/>
          <w:bCs/>
          <w:sz w:val="24"/>
          <w:szCs w:val="24"/>
        </w:rPr>
        <w:t>Teaching Plan (2020-21)</w:t>
      </w:r>
    </w:p>
    <w:p w:rsidR="000311BB" w:rsidRPr="002A19DA" w:rsidRDefault="000311BB" w:rsidP="000311BB">
      <w:pPr>
        <w:jc w:val="center"/>
        <w:rPr>
          <w:rFonts w:cs="Calibri"/>
          <w:sz w:val="24"/>
          <w:szCs w:val="24"/>
        </w:rPr>
      </w:pPr>
      <w:r w:rsidRPr="002A19DA">
        <w:rPr>
          <w:rFonts w:cs="Calibri"/>
          <w:b/>
          <w:bCs/>
          <w:sz w:val="24"/>
          <w:szCs w:val="24"/>
        </w:rPr>
        <w:t>Department of Accountancy</w:t>
      </w:r>
    </w:p>
    <w:tbl>
      <w:tblPr>
        <w:tblW w:w="110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3824"/>
        <w:gridCol w:w="1855"/>
        <w:gridCol w:w="2127"/>
        <w:gridCol w:w="1987"/>
      </w:tblGrid>
      <w:tr w:rsidR="00D964DD" w:rsidRPr="002A19DA" w:rsidTr="00B109C5">
        <w:tc>
          <w:tcPr>
            <w:tcW w:w="1267" w:type="dxa"/>
            <w:shd w:val="clear" w:color="auto" w:fill="auto"/>
          </w:tcPr>
          <w:p w:rsidR="00D964DD" w:rsidRPr="002A19DA" w:rsidRDefault="00D964DD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19DA">
              <w:rPr>
                <w:rFonts w:cs="Calibri"/>
                <w:sz w:val="24"/>
                <w:szCs w:val="24"/>
              </w:rPr>
              <w:t>Sr. No.</w:t>
            </w:r>
          </w:p>
        </w:tc>
        <w:tc>
          <w:tcPr>
            <w:tcW w:w="9793" w:type="dxa"/>
            <w:gridSpan w:val="4"/>
            <w:shd w:val="clear" w:color="auto" w:fill="auto"/>
          </w:tcPr>
          <w:p w:rsidR="00D964DD" w:rsidRPr="002A19DA" w:rsidRDefault="00D964DD" w:rsidP="00B109C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A19DA">
              <w:rPr>
                <w:rFonts w:cs="Calibri"/>
                <w:b/>
                <w:bCs/>
                <w:sz w:val="24"/>
                <w:szCs w:val="24"/>
              </w:rPr>
              <w:t xml:space="preserve">T.Y. B.Com. </w:t>
            </w:r>
            <w:proofErr w:type="spellStart"/>
            <w:r w:rsidRPr="002A19DA">
              <w:rPr>
                <w:rFonts w:cs="Calibri"/>
                <w:b/>
                <w:bCs/>
                <w:sz w:val="24"/>
                <w:szCs w:val="24"/>
              </w:rPr>
              <w:t>Sem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 xml:space="preserve"> – </w:t>
            </w:r>
            <w:r w:rsidRPr="002A19DA">
              <w:rPr>
                <w:rFonts w:cs="Calibri"/>
                <w:b/>
                <w:bCs/>
                <w:sz w:val="24"/>
                <w:szCs w:val="24"/>
              </w:rPr>
              <w:t>V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– Direct Taxes – Income Tax </w:t>
            </w:r>
          </w:p>
          <w:p w:rsidR="00D964DD" w:rsidRPr="002A19DA" w:rsidRDefault="00D964DD" w:rsidP="00B109C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964DD" w:rsidRPr="002A19DA" w:rsidTr="00B109C5">
        <w:tc>
          <w:tcPr>
            <w:tcW w:w="1267" w:type="dxa"/>
            <w:shd w:val="clear" w:color="auto" w:fill="auto"/>
          </w:tcPr>
          <w:p w:rsidR="00D964DD" w:rsidRPr="002A19DA" w:rsidRDefault="00D964DD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824" w:type="dxa"/>
            <w:shd w:val="clear" w:color="auto" w:fill="auto"/>
          </w:tcPr>
          <w:p w:rsidR="00D964DD" w:rsidRPr="002A19DA" w:rsidRDefault="00D964DD" w:rsidP="00B109C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A19DA">
              <w:rPr>
                <w:rFonts w:cs="Calibri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1855" w:type="dxa"/>
            <w:shd w:val="clear" w:color="auto" w:fill="auto"/>
          </w:tcPr>
          <w:p w:rsidR="00D964DD" w:rsidRPr="002A19DA" w:rsidRDefault="00D964DD" w:rsidP="00B109C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A19DA">
              <w:rPr>
                <w:rFonts w:cs="Calibri"/>
                <w:b/>
                <w:bCs/>
                <w:sz w:val="24"/>
                <w:szCs w:val="24"/>
              </w:rPr>
              <w:t>No. of Weeks</w:t>
            </w:r>
          </w:p>
        </w:tc>
        <w:tc>
          <w:tcPr>
            <w:tcW w:w="2127" w:type="dxa"/>
            <w:shd w:val="clear" w:color="auto" w:fill="auto"/>
          </w:tcPr>
          <w:p w:rsidR="00D964DD" w:rsidRPr="002A19DA" w:rsidRDefault="00D964DD" w:rsidP="00B109C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A19DA">
              <w:rPr>
                <w:rFonts w:cs="Calibri"/>
                <w:b/>
                <w:bCs/>
                <w:sz w:val="24"/>
                <w:szCs w:val="24"/>
              </w:rPr>
              <w:t>No of Lectures</w:t>
            </w:r>
          </w:p>
          <w:p w:rsidR="00D964DD" w:rsidRPr="002A19DA" w:rsidRDefault="00D964DD" w:rsidP="00B109C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A19DA">
              <w:rPr>
                <w:rFonts w:cs="Calibri"/>
                <w:b/>
                <w:bCs/>
                <w:sz w:val="24"/>
                <w:szCs w:val="24"/>
              </w:rPr>
              <w:t>Per week</w:t>
            </w:r>
          </w:p>
        </w:tc>
        <w:tc>
          <w:tcPr>
            <w:tcW w:w="1987" w:type="dxa"/>
            <w:shd w:val="clear" w:color="auto" w:fill="auto"/>
          </w:tcPr>
          <w:p w:rsidR="00D964DD" w:rsidRPr="002A19DA" w:rsidRDefault="00D964DD" w:rsidP="00B109C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A19DA">
              <w:rPr>
                <w:rFonts w:cs="Calibri"/>
                <w:b/>
                <w:bCs/>
                <w:sz w:val="24"/>
                <w:szCs w:val="24"/>
              </w:rPr>
              <w:t>Total Lectures</w:t>
            </w:r>
          </w:p>
        </w:tc>
      </w:tr>
      <w:tr w:rsidR="00D964DD" w:rsidRPr="002A19DA" w:rsidTr="00B109C5">
        <w:tc>
          <w:tcPr>
            <w:tcW w:w="1267" w:type="dxa"/>
            <w:shd w:val="clear" w:color="auto" w:fill="auto"/>
          </w:tcPr>
          <w:p w:rsidR="00D964DD" w:rsidRPr="002A19DA" w:rsidRDefault="00D964DD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19DA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3824" w:type="dxa"/>
            <w:shd w:val="clear" w:color="auto" w:fill="auto"/>
          </w:tcPr>
          <w:p w:rsidR="00D964DD" w:rsidRPr="002A19DA" w:rsidRDefault="00D964DD" w:rsidP="00B10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Introduction</w:t>
            </w:r>
          </w:p>
          <w:p w:rsidR="00D964DD" w:rsidRPr="002A19DA" w:rsidRDefault="00D964DD" w:rsidP="00B10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D964DD" w:rsidRPr="002A19DA" w:rsidRDefault="00D964DD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D964DD" w:rsidRPr="002A19DA" w:rsidRDefault="00D964DD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987" w:type="dxa"/>
            <w:shd w:val="clear" w:color="auto" w:fill="auto"/>
          </w:tcPr>
          <w:p w:rsidR="00D964DD" w:rsidRPr="002A19DA" w:rsidRDefault="00D964DD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03</w:t>
            </w:r>
          </w:p>
        </w:tc>
      </w:tr>
      <w:tr w:rsidR="00D964DD" w:rsidRPr="002A19DA" w:rsidTr="00B109C5">
        <w:tc>
          <w:tcPr>
            <w:tcW w:w="1267" w:type="dxa"/>
            <w:shd w:val="clear" w:color="auto" w:fill="auto"/>
          </w:tcPr>
          <w:p w:rsidR="00D964DD" w:rsidRPr="002A19DA" w:rsidRDefault="00D964DD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19DA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3824" w:type="dxa"/>
            <w:shd w:val="clear" w:color="auto" w:fill="auto"/>
          </w:tcPr>
          <w:p w:rsidR="00D964DD" w:rsidRPr="002A19DA" w:rsidRDefault="00D964DD" w:rsidP="00B10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Definitions</w:t>
            </w:r>
          </w:p>
          <w:p w:rsidR="00D964DD" w:rsidRPr="002A19DA" w:rsidRDefault="00D964DD" w:rsidP="00B10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D964DD" w:rsidRDefault="00D964DD" w:rsidP="00D964DD">
            <w:pPr>
              <w:jc w:val="center"/>
            </w:pPr>
            <w:r w:rsidRPr="00932E17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D964DD" w:rsidRDefault="00D964DD" w:rsidP="00D964DD">
            <w:pPr>
              <w:jc w:val="center"/>
            </w:pPr>
            <w:r w:rsidRPr="006746C6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987" w:type="dxa"/>
            <w:shd w:val="clear" w:color="auto" w:fill="auto"/>
          </w:tcPr>
          <w:p w:rsidR="00D964DD" w:rsidRDefault="00D964DD" w:rsidP="00D964DD">
            <w:pPr>
              <w:jc w:val="center"/>
            </w:pPr>
            <w:r w:rsidRPr="002D2617">
              <w:rPr>
                <w:rFonts w:cs="Calibri"/>
                <w:sz w:val="24"/>
                <w:szCs w:val="24"/>
              </w:rPr>
              <w:t>03</w:t>
            </w:r>
          </w:p>
        </w:tc>
      </w:tr>
      <w:tr w:rsidR="00D964DD" w:rsidRPr="002A19DA" w:rsidTr="00B109C5">
        <w:tc>
          <w:tcPr>
            <w:tcW w:w="1267" w:type="dxa"/>
            <w:shd w:val="clear" w:color="auto" w:fill="auto"/>
          </w:tcPr>
          <w:p w:rsidR="00D964DD" w:rsidRPr="002A19DA" w:rsidRDefault="00D964DD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19DA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3824" w:type="dxa"/>
            <w:shd w:val="clear" w:color="auto" w:fill="auto"/>
          </w:tcPr>
          <w:p w:rsidR="00D964DD" w:rsidRPr="002A19DA" w:rsidRDefault="00D964DD" w:rsidP="00B10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Basis of Charge</w:t>
            </w:r>
          </w:p>
          <w:p w:rsidR="00D964DD" w:rsidRPr="002A19DA" w:rsidRDefault="00D964DD" w:rsidP="00B10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D964DD" w:rsidRDefault="00D964DD" w:rsidP="00D964DD">
            <w:pPr>
              <w:jc w:val="center"/>
            </w:pPr>
            <w:r w:rsidRPr="00932E17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D964DD" w:rsidRDefault="00D964DD" w:rsidP="00D964DD">
            <w:pPr>
              <w:jc w:val="center"/>
            </w:pPr>
            <w:r w:rsidRPr="006746C6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987" w:type="dxa"/>
            <w:shd w:val="clear" w:color="auto" w:fill="auto"/>
          </w:tcPr>
          <w:p w:rsidR="00D964DD" w:rsidRDefault="00D964DD" w:rsidP="00D964DD">
            <w:pPr>
              <w:jc w:val="center"/>
            </w:pPr>
            <w:r w:rsidRPr="002D2617">
              <w:rPr>
                <w:rFonts w:cs="Calibri"/>
                <w:sz w:val="24"/>
                <w:szCs w:val="24"/>
              </w:rPr>
              <w:t>03</w:t>
            </w:r>
          </w:p>
        </w:tc>
      </w:tr>
      <w:tr w:rsidR="00D964DD" w:rsidRPr="002A19DA" w:rsidTr="00B109C5">
        <w:trPr>
          <w:trHeight w:val="413"/>
        </w:trPr>
        <w:tc>
          <w:tcPr>
            <w:tcW w:w="1267" w:type="dxa"/>
            <w:shd w:val="clear" w:color="auto" w:fill="auto"/>
          </w:tcPr>
          <w:p w:rsidR="00D964DD" w:rsidRPr="002A19DA" w:rsidRDefault="00D964DD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19DA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3824" w:type="dxa"/>
            <w:shd w:val="clear" w:color="auto" w:fill="auto"/>
          </w:tcPr>
          <w:p w:rsidR="00D964DD" w:rsidRPr="002A19DA" w:rsidRDefault="00D964DD" w:rsidP="00B10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Income Exempted from Tax</w:t>
            </w:r>
            <w:r w:rsidRPr="002A19DA">
              <w:rPr>
                <w:rFonts w:cs="Calibri"/>
                <w:sz w:val="24"/>
                <w:szCs w:val="24"/>
              </w:rPr>
              <w:t xml:space="preserve"> </w:t>
            </w:r>
            <w:r w:rsidR="00054520">
              <w:rPr>
                <w:rFonts w:cs="Calibri"/>
                <w:sz w:val="24"/>
                <w:szCs w:val="24"/>
              </w:rPr>
              <w:t xml:space="preserve"> and Heads of Income</w:t>
            </w:r>
          </w:p>
          <w:p w:rsidR="00D964DD" w:rsidRPr="002A19DA" w:rsidRDefault="00D964DD" w:rsidP="00B10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D964DD" w:rsidRDefault="00D964DD" w:rsidP="00D964DD">
            <w:pPr>
              <w:jc w:val="center"/>
            </w:pPr>
            <w:r w:rsidRPr="00932E17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D964DD" w:rsidRDefault="00D964DD" w:rsidP="00D964DD">
            <w:pPr>
              <w:jc w:val="center"/>
            </w:pPr>
            <w:r w:rsidRPr="006746C6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987" w:type="dxa"/>
            <w:shd w:val="clear" w:color="auto" w:fill="auto"/>
          </w:tcPr>
          <w:p w:rsidR="00D964DD" w:rsidRDefault="00D964DD" w:rsidP="00D964DD">
            <w:pPr>
              <w:jc w:val="center"/>
            </w:pPr>
            <w:r w:rsidRPr="002D2617">
              <w:rPr>
                <w:rFonts w:cs="Calibri"/>
                <w:sz w:val="24"/>
                <w:szCs w:val="24"/>
              </w:rPr>
              <w:t>03</w:t>
            </w:r>
          </w:p>
        </w:tc>
      </w:tr>
      <w:tr w:rsidR="00D964DD" w:rsidRPr="002A19DA" w:rsidTr="00B109C5">
        <w:tc>
          <w:tcPr>
            <w:tcW w:w="1267" w:type="dxa"/>
            <w:shd w:val="clear" w:color="auto" w:fill="auto"/>
          </w:tcPr>
          <w:p w:rsidR="00D964DD" w:rsidRPr="002A19DA" w:rsidRDefault="00B67945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  <w:r w:rsidR="00D964DD">
              <w:rPr>
                <w:rFonts w:cs="Calibri"/>
                <w:sz w:val="24"/>
                <w:szCs w:val="24"/>
              </w:rPr>
              <w:t xml:space="preserve">. </w:t>
            </w:r>
          </w:p>
        </w:tc>
        <w:tc>
          <w:tcPr>
            <w:tcW w:w="3824" w:type="dxa"/>
            <w:shd w:val="clear" w:color="auto" w:fill="auto"/>
          </w:tcPr>
          <w:p w:rsidR="00D964DD" w:rsidRDefault="00D964DD" w:rsidP="00B109C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Salaries</w:t>
            </w:r>
          </w:p>
        </w:tc>
        <w:tc>
          <w:tcPr>
            <w:tcW w:w="1855" w:type="dxa"/>
            <w:shd w:val="clear" w:color="auto" w:fill="auto"/>
          </w:tcPr>
          <w:p w:rsidR="00D964DD" w:rsidRDefault="00D964DD" w:rsidP="00D964DD">
            <w:pPr>
              <w:jc w:val="center"/>
            </w:pPr>
            <w:r w:rsidRPr="00932E17">
              <w:rPr>
                <w:rFonts w:cs="Calibri"/>
                <w:sz w:val="24"/>
                <w:szCs w:val="24"/>
              </w:rPr>
              <w:t>0</w:t>
            </w: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D964DD" w:rsidRDefault="00D964DD" w:rsidP="00D964DD">
            <w:pPr>
              <w:jc w:val="center"/>
            </w:pPr>
            <w:r w:rsidRPr="006746C6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987" w:type="dxa"/>
            <w:shd w:val="clear" w:color="auto" w:fill="auto"/>
          </w:tcPr>
          <w:p w:rsidR="00D964DD" w:rsidRDefault="00D964DD" w:rsidP="0017456A">
            <w:pPr>
              <w:jc w:val="center"/>
            </w:pPr>
            <w:r w:rsidRPr="002D2617">
              <w:rPr>
                <w:rFonts w:cs="Calibri"/>
                <w:sz w:val="24"/>
                <w:szCs w:val="24"/>
              </w:rPr>
              <w:t>0</w:t>
            </w:r>
            <w:r w:rsidR="0017456A">
              <w:rPr>
                <w:rFonts w:cs="Calibri"/>
                <w:sz w:val="24"/>
                <w:szCs w:val="24"/>
              </w:rPr>
              <w:t>6</w:t>
            </w:r>
          </w:p>
        </w:tc>
      </w:tr>
      <w:tr w:rsidR="00D964DD" w:rsidRPr="002A19DA" w:rsidTr="00B109C5">
        <w:tc>
          <w:tcPr>
            <w:tcW w:w="1267" w:type="dxa"/>
            <w:shd w:val="clear" w:color="auto" w:fill="auto"/>
          </w:tcPr>
          <w:p w:rsidR="00D964DD" w:rsidRPr="002A19DA" w:rsidRDefault="00B67945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  <w:r w:rsidR="00D964DD">
              <w:rPr>
                <w:rFonts w:cs="Calibri"/>
                <w:sz w:val="24"/>
                <w:szCs w:val="24"/>
              </w:rPr>
              <w:t xml:space="preserve">. </w:t>
            </w:r>
          </w:p>
        </w:tc>
        <w:tc>
          <w:tcPr>
            <w:tcW w:w="3824" w:type="dxa"/>
            <w:shd w:val="clear" w:color="auto" w:fill="auto"/>
          </w:tcPr>
          <w:p w:rsidR="00D964DD" w:rsidRDefault="00D964DD" w:rsidP="00B109C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Interest on Securities</w:t>
            </w:r>
          </w:p>
        </w:tc>
        <w:tc>
          <w:tcPr>
            <w:tcW w:w="1855" w:type="dxa"/>
            <w:shd w:val="clear" w:color="auto" w:fill="auto"/>
          </w:tcPr>
          <w:p w:rsidR="00D964DD" w:rsidRDefault="00D964DD" w:rsidP="00D964DD">
            <w:pPr>
              <w:jc w:val="center"/>
            </w:pPr>
            <w:r w:rsidRPr="00932E17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D964DD" w:rsidRDefault="00D964DD" w:rsidP="00D964DD">
            <w:pPr>
              <w:jc w:val="center"/>
            </w:pPr>
            <w:r w:rsidRPr="006746C6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987" w:type="dxa"/>
            <w:shd w:val="clear" w:color="auto" w:fill="auto"/>
          </w:tcPr>
          <w:p w:rsidR="00D964DD" w:rsidRDefault="00D964DD" w:rsidP="00D964DD">
            <w:pPr>
              <w:jc w:val="center"/>
            </w:pPr>
            <w:r w:rsidRPr="002D2617">
              <w:rPr>
                <w:rFonts w:cs="Calibri"/>
                <w:sz w:val="24"/>
                <w:szCs w:val="24"/>
              </w:rPr>
              <w:t>03</w:t>
            </w:r>
          </w:p>
        </w:tc>
      </w:tr>
      <w:tr w:rsidR="00D964DD" w:rsidRPr="002A19DA" w:rsidTr="00B109C5">
        <w:tc>
          <w:tcPr>
            <w:tcW w:w="1267" w:type="dxa"/>
            <w:shd w:val="clear" w:color="auto" w:fill="auto"/>
          </w:tcPr>
          <w:p w:rsidR="00D964DD" w:rsidRPr="002A19DA" w:rsidRDefault="00B67945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  <w:r w:rsidR="00D964DD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824" w:type="dxa"/>
            <w:shd w:val="clear" w:color="auto" w:fill="auto"/>
          </w:tcPr>
          <w:p w:rsidR="00D964DD" w:rsidRDefault="00D964DD" w:rsidP="00B109C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Income From House Property</w:t>
            </w:r>
          </w:p>
        </w:tc>
        <w:tc>
          <w:tcPr>
            <w:tcW w:w="1855" w:type="dxa"/>
            <w:shd w:val="clear" w:color="auto" w:fill="auto"/>
          </w:tcPr>
          <w:p w:rsidR="00D964DD" w:rsidRDefault="00D964DD" w:rsidP="00D964DD">
            <w:pPr>
              <w:jc w:val="center"/>
            </w:pPr>
            <w:r w:rsidRPr="00932E17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D964DD" w:rsidRDefault="00D964DD" w:rsidP="00D964DD">
            <w:pPr>
              <w:jc w:val="center"/>
            </w:pPr>
            <w:r w:rsidRPr="006746C6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987" w:type="dxa"/>
            <w:shd w:val="clear" w:color="auto" w:fill="auto"/>
          </w:tcPr>
          <w:p w:rsidR="00D964DD" w:rsidRDefault="00D964DD" w:rsidP="00D964DD">
            <w:pPr>
              <w:jc w:val="center"/>
            </w:pPr>
            <w:r w:rsidRPr="002D2617">
              <w:rPr>
                <w:rFonts w:cs="Calibri"/>
                <w:sz w:val="24"/>
                <w:szCs w:val="24"/>
              </w:rPr>
              <w:t>03</w:t>
            </w:r>
          </w:p>
        </w:tc>
      </w:tr>
      <w:tr w:rsidR="00D964DD" w:rsidRPr="002A19DA" w:rsidTr="00B109C5">
        <w:tc>
          <w:tcPr>
            <w:tcW w:w="1267" w:type="dxa"/>
            <w:shd w:val="clear" w:color="auto" w:fill="auto"/>
          </w:tcPr>
          <w:p w:rsidR="00D964DD" w:rsidRPr="002A19DA" w:rsidRDefault="00B67945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3824" w:type="dxa"/>
            <w:shd w:val="clear" w:color="auto" w:fill="auto"/>
          </w:tcPr>
          <w:p w:rsidR="00D964DD" w:rsidRDefault="00D964DD" w:rsidP="00B109C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Profits and Gains of Business or Profession</w:t>
            </w:r>
          </w:p>
        </w:tc>
        <w:tc>
          <w:tcPr>
            <w:tcW w:w="1855" w:type="dxa"/>
            <w:shd w:val="clear" w:color="auto" w:fill="auto"/>
          </w:tcPr>
          <w:p w:rsidR="00D964DD" w:rsidRDefault="00D964DD" w:rsidP="00054520">
            <w:pPr>
              <w:jc w:val="center"/>
            </w:pPr>
            <w:r w:rsidRPr="00932E17">
              <w:rPr>
                <w:rFonts w:cs="Calibri"/>
                <w:sz w:val="24"/>
                <w:szCs w:val="24"/>
              </w:rPr>
              <w:t>0</w:t>
            </w:r>
            <w:r w:rsidR="00054520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D964DD" w:rsidRDefault="00D964DD" w:rsidP="00D964DD">
            <w:pPr>
              <w:jc w:val="center"/>
            </w:pPr>
            <w:r w:rsidRPr="006746C6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987" w:type="dxa"/>
            <w:shd w:val="clear" w:color="auto" w:fill="auto"/>
          </w:tcPr>
          <w:p w:rsidR="00D964DD" w:rsidRDefault="00D964DD" w:rsidP="00054520">
            <w:pPr>
              <w:jc w:val="center"/>
            </w:pPr>
            <w:r w:rsidRPr="002D2617">
              <w:rPr>
                <w:rFonts w:cs="Calibri"/>
                <w:sz w:val="24"/>
                <w:szCs w:val="24"/>
              </w:rPr>
              <w:t>0</w:t>
            </w:r>
            <w:r w:rsidR="00054520">
              <w:rPr>
                <w:rFonts w:cs="Calibri"/>
                <w:sz w:val="24"/>
                <w:szCs w:val="24"/>
              </w:rPr>
              <w:t>6</w:t>
            </w:r>
          </w:p>
        </w:tc>
      </w:tr>
      <w:tr w:rsidR="00D964DD" w:rsidRPr="002A19DA" w:rsidTr="00B109C5">
        <w:tc>
          <w:tcPr>
            <w:tcW w:w="1267" w:type="dxa"/>
            <w:shd w:val="clear" w:color="auto" w:fill="auto"/>
          </w:tcPr>
          <w:p w:rsidR="00D964DD" w:rsidRPr="002A19DA" w:rsidRDefault="00B67945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3824" w:type="dxa"/>
            <w:shd w:val="clear" w:color="auto" w:fill="auto"/>
          </w:tcPr>
          <w:p w:rsidR="00D964DD" w:rsidRDefault="00D964DD" w:rsidP="00B109C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Capital Gains</w:t>
            </w:r>
          </w:p>
        </w:tc>
        <w:tc>
          <w:tcPr>
            <w:tcW w:w="1855" w:type="dxa"/>
            <w:shd w:val="clear" w:color="auto" w:fill="auto"/>
          </w:tcPr>
          <w:p w:rsidR="00D964DD" w:rsidRDefault="00D964DD" w:rsidP="00D964DD">
            <w:pPr>
              <w:jc w:val="center"/>
            </w:pPr>
            <w:r w:rsidRPr="00932E17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D964DD" w:rsidRDefault="00D964DD" w:rsidP="00D964DD">
            <w:pPr>
              <w:jc w:val="center"/>
            </w:pPr>
            <w:r w:rsidRPr="006746C6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987" w:type="dxa"/>
            <w:shd w:val="clear" w:color="auto" w:fill="auto"/>
          </w:tcPr>
          <w:p w:rsidR="00D964DD" w:rsidRDefault="00D964DD" w:rsidP="00D964DD">
            <w:pPr>
              <w:jc w:val="center"/>
            </w:pPr>
            <w:r w:rsidRPr="002D2617">
              <w:rPr>
                <w:rFonts w:cs="Calibri"/>
                <w:sz w:val="24"/>
                <w:szCs w:val="24"/>
              </w:rPr>
              <w:t>03</w:t>
            </w:r>
          </w:p>
        </w:tc>
      </w:tr>
      <w:tr w:rsidR="00D964DD" w:rsidRPr="002A19DA" w:rsidTr="00B109C5">
        <w:tc>
          <w:tcPr>
            <w:tcW w:w="1267" w:type="dxa"/>
            <w:shd w:val="clear" w:color="auto" w:fill="auto"/>
          </w:tcPr>
          <w:p w:rsidR="00D964DD" w:rsidRPr="002A19DA" w:rsidRDefault="00B67945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  <w:r w:rsidR="00D964DD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3824" w:type="dxa"/>
            <w:shd w:val="clear" w:color="auto" w:fill="auto"/>
          </w:tcPr>
          <w:p w:rsidR="00D964DD" w:rsidRDefault="00D964DD" w:rsidP="00B109C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Income from Other Sources</w:t>
            </w:r>
          </w:p>
        </w:tc>
        <w:tc>
          <w:tcPr>
            <w:tcW w:w="1855" w:type="dxa"/>
            <w:shd w:val="clear" w:color="auto" w:fill="auto"/>
          </w:tcPr>
          <w:p w:rsidR="00D964DD" w:rsidRDefault="00D964DD" w:rsidP="00D964DD">
            <w:pPr>
              <w:jc w:val="center"/>
            </w:pPr>
            <w:r w:rsidRPr="00932E17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D964DD" w:rsidRDefault="00D964DD" w:rsidP="00D964DD">
            <w:pPr>
              <w:jc w:val="center"/>
            </w:pPr>
            <w:r w:rsidRPr="006746C6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987" w:type="dxa"/>
            <w:shd w:val="clear" w:color="auto" w:fill="auto"/>
          </w:tcPr>
          <w:p w:rsidR="00D964DD" w:rsidRDefault="00D964DD" w:rsidP="00D964DD">
            <w:pPr>
              <w:jc w:val="center"/>
            </w:pPr>
            <w:r w:rsidRPr="002D2617">
              <w:rPr>
                <w:rFonts w:cs="Calibri"/>
                <w:sz w:val="24"/>
                <w:szCs w:val="24"/>
              </w:rPr>
              <w:t>03</w:t>
            </w:r>
          </w:p>
        </w:tc>
      </w:tr>
      <w:tr w:rsidR="00D964DD" w:rsidRPr="002A19DA" w:rsidTr="00B109C5">
        <w:trPr>
          <w:trHeight w:val="602"/>
        </w:trPr>
        <w:tc>
          <w:tcPr>
            <w:tcW w:w="1267" w:type="dxa"/>
            <w:shd w:val="clear" w:color="auto" w:fill="auto"/>
          </w:tcPr>
          <w:p w:rsidR="00D964DD" w:rsidRPr="002A19DA" w:rsidRDefault="00B67945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3824" w:type="dxa"/>
            <w:shd w:val="clear" w:color="auto" w:fill="auto"/>
          </w:tcPr>
          <w:p w:rsidR="00D964DD" w:rsidRDefault="00D964DD" w:rsidP="00B109C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Deductions to be made in computing Total Income</w:t>
            </w:r>
          </w:p>
        </w:tc>
        <w:tc>
          <w:tcPr>
            <w:tcW w:w="1855" w:type="dxa"/>
            <w:shd w:val="clear" w:color="auto" w:fill="auto"/>
          </w:tcPr>
          <w:p w:rsidR="00D964DD" w:rsidRDefault="00D964DD" w:rsidP="00D964DD">
            <w:pPr>
              <w:jc w:val="center"/>
            </w:pPr>
            <w:r w:rsidRPr="00932E17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D964DD" w:rsidRDefault="00D964DD" w:rsidP="00D964DD">
            <w:pPr>
              <w:jc w:val="center"/>
            </w:pPr>
            <w:r w:rsidRPr="006746C6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987" w:type="dxa"/>
            <w:shd w:val="clear" w:color="auto" w:fill="auto"/>
          </w:tcPr>
          <w:p w:rsidR="00D964DD" w:rsidRDefault="00D964DD" w:rsidP="00D964DD">
            <w:pPr>
              <w:jc w:val="center"/>
            </w:pPr>
            <w:r w:rsidRPr="002D2617">
              <w:rPr>
                <w:rFonts w:cs="Calibri"/>
                <w:sz w:val="24"/>
                <w:szCs w:val="24"/>
              </w:rPr>
              <w:t>03</w:t>
            </w:r>
          </w:p>
        </w:tc>
      </w:tr>
      <w:tr w:rsidR="00D964DD" w:rsidRPr="002A19DA" w:rsidTr="00B109C5">
        <w:tc>
          <w:tcPr>
            <w:tcW w:w="1267" w:type="dxa"/>
            <w:shd w:val="clear" w:color="auto" w:fill="auto"/>
          </w:tcPr>
          <w:p w:rsidR="00D964DD" w:rsidRPr="002A19DA" w:rsidRDefault="00B67945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</w:t>
            </w:r>
            <w:r w:rsidR="00D964DD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824" w:type="dxa"/>
            <w:shd w:val="clear" w:color="auto" w:fill="auto"/>
          </w:tcPr>
          <w:p w:rsidR="00D964DD" w:rsidRDefault="00D964DD" w:rsidP="00B109C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Computation of Total Income</w:t>
            </w:r>
          </w:p>
        </w:tc>
        <w:tc>
          <w:tcPr>
            <w:tcW w:w="1855" w:type="dxa"/>
            <w:shd w:val="clear" w:color="auto" w:fill="auto"/>
          </w:tcPr>
          <w:p w:rsidR="00D964DD" w:rsidRDefault="00D964DD" w:rsidP="00D964DD">
            <w:pPr>
              <w:jc w:val="center"/>
            </w:pPr>
            <w:r w:rsidRPr="00932E17">
              <w:rPr>
                <w:rFonts w:cs="Calibri"/>
                <w:sz w:val="24"/>
                <w:szCs w:val="24"/>
              </w:rPr>
              <w:t>0</w:t>
            </w: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D964DD" w:rsidRDefault="00D964DD" w:rsidP="00D964DD">
            <w:pPr>
              <w:jc w:val="center"/>
            </w:pPr>
            <w:r w:rsidRPr="006746C6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987" w:type="dxa"/>
            <w:shd w:val="clear" w:color="auto" w:fill="auto"/>
          </w:tcPr>
          <w:p w:rsidR="00D964DD" w:rsidRDefault="00D964DD" w:rsidP="0017456A">
            <w:pPr>
              <w:jc w:val="center"/>
            </w:pPr>
            <w:r w:rsidRPr="002D2617">
              <w:rPr>
                <w:rFonts w:cs="Calibri"/>
                <w:sz w:val="24"/>
                <w:szCs w:val="24"/>
              </w:rPr>
              <w:t>0</w:t>
            </w:r>
            <w:r w:rsidR="0017456A">
              <w:rPr>
                <w:rFonts w:cs="Calibri"/>
                <w:sz w:val="24"/>
                <w:szCs w:val="24"/>
              </w:rPr>
              <w:t>6</w:t>
            </w:r>
          </w:p>
        </w:tc>
      </w:tr>
      <w:tr w:rsidR="00D964DD" w:rsidRPr="002A19DA" w:rsidTr="00B109C5">
        <w:trPr>
          <w:trHeight w:val="608"/>
        </w:trPr>
        <w:tc>
          <w:tcPr>
            <w:tcW w:w="1267" w:type="dxa"/>
            <w:shd w:val="clear" w:color="auto" w:fill="auto"/>
          </w:tcPr>
          <w:p w:rsidR="00D964DD" w:rsidRPr="002A19DA" w:rsidRDefault="00D964DD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824" w:type="dxa"/>
            <w:shd w:val="clear" w:color="auto" w:fill="auto"/>
          </w:tcPr>
          <w:p w:rsidR="00D964DD" w:rsidRPr="002A19DA" w:rsidRDefault="00D964DD" w:rsidP="00B109C5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A19DA">
              <w:rPr>
                <w:rFonts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55" w:type="dxa"/>
            <w:shd w:val="clear" w:color="auto" w:fill="auto"/>
          </w:tcPr>
          <w:p w:rsidR="00D964DD" w:rsidRPr="002A19DA" w:rsidRDefault="00D964DD" w:rsidP="00D964DD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D964DD" w:rsidRPr="002A19DA" w:rsidRDefault="00D964DD" w:rsidP="00B109C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D964DD" w:rsidRPr="002A19DA" w:rsidRDefault="00D964DD" w:rsidP="00B109C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45</w:t>
            </w:r>
          </w:p>
          <w:p w:rsidR="00D964DD" w:rsidRPr="002A19DA" w:rsidRDefault="00D964DD" w:rsidP="00B109C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D964DD" w:rsidRPr="002A19DA" w:rsidRDefault="00D964DD" w:rsidP="008E3B03">
      <w:pPr>
        <w:jc w:val="both"/>
        <w:rPr>
          <w:rFonts w:cs="Calibri"/>
          <w:sz w:val="24"/>
          <w:szCs w:val="24"/>
        </w:rPr>
      </w:pPr>
    </w:p>
    <w:p w:rsidR="00686BF8" w:rsidRPr="002A19DA" w:rsidRDefault="00686BF8" w:rsidP="008E3B03">
      <w:pPr>
        <w:jc w:val="both"/>
        <w:rPr>
          <w:rFonts w:cs="Calibri"/>
          <w:sz w:val="24"/>
          <w:szCs w:val="24"/>
        </w:rPr>
      </w:pPr>
    </w:p>
    <w:p w:rsidR="008E3B03" w:rsidRPr="002A19DA" w:rsidRDefault="008E3B03" w:rsidP="00BE1FBD">
      <w:pPr>
        <w:rPr>
          <w:rFonts w:cs="Calibri"/>
          <w:sz w:val="24"/>
          <w:szCs w:val="24"/>
        </w:rPr>
      </w:pPr>
      <w:bookmarkStart w:id="0" w:name="_GoBack"/>
      <w:bookmarkEnd w:id="0"/>
      <w:r w:rsidRPr="002A19DA">
        <w:rPr>
          <w:rFonts w:cs="Calibri"/>
          <w:sz w:val="24"/>
          <w:szCs w:val="24"/>
        </w:rPr>
        <w:t xml:space="preserve">Prepared by: </w:t>
      </w:r>
      <w:r w:rsidR="000A4706">
        <w:rPr>
          <w:rFonts w:cs="Calibri"/>
          <w:sz w:val="24"/>
          <w:szCs w:val="24"/>
        </w:rPr>
        <w:t xml:space="preserve">CA </w:t>
      </w:r>
      <w:proofErr w:type="spellStart"/>
      <w:r w:rsidR="000A4706">
        <w:rPr>
          <w:rFonts w:cs="Calibri"/>
          <w:sz w:val="24"/>
          <w:szCs w:val="24"/>
        </w:rPr>
        <w:t>Kanak</w:t>
      </w:r>
      <w:proofErr w:type="spellEnd"/>
      <w:r w:rsidR="000A4706">
        <w:rPr>
          <w:rFonts w:cs="Calibri"/>
          <w:sz w:val="24"/>
          <w:szCs w:val="24"/>
        </w:rPr>
        <w:t xml:space="preserve"> Jayawant</w:t>
      </w:r>
    </w:p>
    <w:sectPr w:rsidR="008E3B03" w:rsidRPr="002A19D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1E0" w:rsidRDefault="00D241E0" w:rsidP="00476F08">
      <w:pPr>
        <w:spacing w:after="0" w:line="240" w:lineRule="auto"/>
      </w:pPr>
      <w:r>
        <w:separator/>
      </w:r>
    </w:p>
  </w:endnote>
  <w:endnote w:type="continuationSeparator" w:id="0">
    <w:p w:rsidR="00D241E0" w:rsidRDefault="00D241E0" w:rsidP="0047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1E0" w:rsidRDefault="00D241E0" w:rsidP="00476F08">
      <w:pPr>
        <w:spacing w:after="0" w:line="240" w:lineRule="auto"/>
      </w:pPr>
      <w:r>
        <w:separator/>
      </w:r>
    </w:p>
  </w:footnote>
  <w:footnote w:type="continuationSeparator" w:id="0">
    <w:p w:rsidR="00D241E0" w:rsidRDefault="00D241E0" w:rsidP="00476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1BB"/>
    <w:rsid w:val="000311BB"/>
    <w:rsid w:val="00054520"/>
    <w:rsid w:val="000A4706"/>
    <w:rsid w:val="000E0606"/>
    <w:rsid w:val="00127328"/>
    <w:rsid w:val="0017456A"/>
    <w:rsid w:val="001963CA"/>
    <w:rsid w:val="002342BB"/>
    <w:rsid w:val="00262EB0"/>
    <w:rsid w:val="002A19DA"/>
    <w:rsid w:val="003C1A5B"/>
    <w:rsid w:val="00420813"/>
    <w:rsid w:val="00476F08"/>
    <w:rsid w:val="00551170"/>
    <w:rsid w:val="005D327C"/>
    <w:rsid w:val="005F0189"/>
    <w:rsid w:val="00605152"/>
    <w:rsid w:val="0068381F"/>
    <w:rsid w:val="00686BF8"/>
    <w:rsid w:val="006C35D1"/>
    <w:rsid w:val="006F040A"/>
    <w:rsid w:val="00753DBB"/>
    <w:rsid w:val="007544CF"/>
    <w:rsid w:val="00816F74"/>
    <w:rsid w:val="008316AA"/>
    <w:rsid w:val="008B0E5A"/>
    <w:rsid w:val="008E3B03"/>
    <w:rsid w:val="008F74FC"/>
    <w:rsid w:val="009105F4"/>
    <w:rsid w:val="00915ECD"/>
    <w:rsid w:val="00984E46"/>
    <w:rsid w:val="009974E1"/>
    <w:rsid w:val="00A93CA8"/>
    <w:rsid w:val="00B5348F"/>
    <w:rsid w:val="00B67945"/>
    <w:rsid w:val="00BE1FBD"/>
    <w:rsid w:val="00C9076D"/>
    <w:rsid w:val="00CE15C3"/>
    <w:rsid w:val="00D241E0"/>
    <w:rsid w:val="00D45402"/>
    <w:rsid w:val="00D964DD"/>
    <w:rsid w:val="00E7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A8"/>
    <w:pPr>
      <w:spacing w:after="160" w:line="259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1BB"/>
    <w:rPr>
      <w:rFonts w:cs="Mangal"/>
      <w:sz w:val="22"/>
      <w:szCs w:val="22"/>
    </w:rPr>
  </w:style>
  <w:style w:type="table" w:styleId="TableGrid">
    <w:name w:val="Table Grid"/>
    <w:basedOn w:val="TableNormal"/>
    <w:uiPriority w:val="39"/>
    <w:rsid w:val="00031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6F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476F0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76F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476F0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DILIP JHAMANDAS MANSUKHANI</dc:creator>
  <cp:lastModifiedBy>Sagar</cp:lastModifiedBy>
  <cp:revision>17</cp:revision>
  <dcterms:created xsi:type="dcterms:W3CDTF">2020-06-02T07:34:00Z</dcterms:created>
  <dcterms:modified xsi:type="dcterms:W3CDTF">2020-06-03T03:28:00Z</dcterms:modified>
</cp:coreProperties>
</file>